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74992" w14:textId="3004C235" w:rsidR="000D5DC8" w:rsidRPr="000A716E" w:rsidRDefault="000D5DC8" w:rsidP="000D5DC8">
      <w:pPr>
        <w:rPr>
          <w:rFonts w:eastAsia="Times New Roman" w:cs="Segoe UI"/>
          <w:b/>
          <w:bCs/>
          <w:kern w:val="36"/>
          <w:sz w:val="48"/>
          <w:szCs w:val="48"/>
          <w:lang w:eastAsia="nb-NO"/>
          <w14:ligatures w14:val="none"/>
        </w:rPr>
      </w:pPr>
      <w:r>
        <w:rPr>
          <w:rFonts w:eastAsia="Times New Roman" w:cs="Segoe UI"/>
          <w:b/>
          <w:bCs/>
          <w:kern w:val="36"/>
          <w:sz w:val="48"/>
          <w:szCs w:val="48"/>
          <w:lang w:eastAsia="nb-NO"/>
          <w14:ligatures w14:val="none"/>
        </w:rPr>
        <w:t>Slik blir du godt forberedt til nytt barnehageår.</w:t>
      </w:r>
    </w:p>
    <w:p w14:paraId="0A0E407B" w14:textId="77777777" w:rsidR="000D5DC8" w:rsidRPr="000A716E" w:rsidRDefault="000D5DC8" w:rsidP="000D5DC8">
      <w:p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b/>
          <w:bCs/>
          <w:kern w:val="0"/>
          <w:sz w:val="21"/>
          <w:szCs w:val="21"/>
          <w:lang w:eastAsia="nb-NO"/>
          <w14:ligatures w14:val="none"/>
        </w:rPr>
        <w:t>Til alle barnehager i Nordland, Troms og Finnmark</w:t>
      </w:r>
    </w:p>
    <w:p w14:paraId="5FCC6B60" w14:textId="77777777" w:rsidR="000D5DC8" w:rsidRPr="000A716E" w:rsidRDefault="000D5DC8" w:rsidP="000D5DC8">
      <w:p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Kjære ansatte,</w:t>
      </w:r>
    </w:p>
    <w:p w14:paraId="404020A9" w14:textId="77777777" w:rsidR="000D5DC8" w:rsidRPr="000A716E" w:rsidRDefault="000D5DC8" w:rsidP="000D5DC8">
      <w:p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Vi ønsker dere lykke til med et nytt barnehageår og med det viktige arbeidet dere hver dag gjør for barn og familier.</w:t>
      </w:r>
    </w:p>
    <w:p w14:paraId="7731C49D" w14:textId="77777777" w:rsidR="000D5DC8" w:rsidRPr="000A716E" w:rsidRDefault="000D5DC8" w:rsidP="000D5DC8">
      <w:p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Barnehagestart handler om mye mer enn oppmøtet den første dagen. For noen barn er barnehagestart en gradvis prosess som varer i uker og måneder. Nye barn skal bli kjent med nye voksne, nye rom, nye rutiner og nye fellesskap. Samtidig skal barn som allerede går i barnehagen finne sin plass i nye grupper og relasjoner.</w:t>
      </w:r>
    </w:p>
    <w:p w14:paraId="4B50B757" w14:textId="6454EC47" w:rsidR="000D5DC8" w:rsidRPr="000A716E" w:rsidRDefault="000D5DC8" w:rsidP="000D5DC8">
      <w:p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Barnehageloven</w:t>
      </w:r>
      <w:r w:rsidR="00C92C89">
        <w:rPr>
          <w:rFonts w:eastAsia="Times New Roman" w:cs="Segoe UI"/>
          <w:kern w:val="0"/>
          <w:sz w:val="21"/>
          <w:szCs w:val="21"/>
          <w:lang w:eastAsia="nb-NO"/>
          <w14:ligatures w14:val="none"/>
        </w:rPr>
        <w:t>s</w:t>
      </w:r>
      <w:r w:rsidRPr="000A716E">
        <w:rPr>
          <w:rFonts w:eastAsia="Times New Roman" w:cs="Segoe UI"/>
          <w:kern w:val="0"/>
          <w:sz w:val="21"/>
          <w:szCs w:val="21"/>
          <w:lang w:eastAsia="nb-NO"/>
          <w14:ligatures w14:val="none"/>
        </w:rPr>
        <w:t xml:space="preserve"> kapittel 8 slår fast at alle barn har rett til et trygt og godt psykososialt barnehagemiljø. Denne retten blir virkelig når barn møter voksne som ser dem, lytter til dem og arbeider aktivt for at alle barn skal oppleve tilhørighet, trygghet, omsorg og deltakelse.</w:t>
      </w:r>
    </w:p>
    <w:p w14:paraId="72966BA1" w14:textId="77777777" w:rsidR="000D5DC8" w:rsidRPr="000A716E" w:rsidRDefault="000D5DC8" w:rsidP="000D5DC8">
      <w:p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Som ombud møter vi barn, foresatte og ansatte som forteller om både gode og utfordrende opplevelser i barnehagen. Vi møter barn som gleder seg til å komme i barnehagen, men også barn som gruer seg, trekker seg unna eller ikke opplever å finne sin plass i lek og fellesskap.</w:t>
      </w:r>
    </w:p>
    <w:p w14:paraId="0FABF654" w14:textId="77777777" w:rsidR="000D5DC8" w:rsidRPr="000A716E" w:rsidRDefault="000D5DC8" w:rsidP="000D5DC8">
      <w:p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Denne startpakken er laget for å hjelpe barnehager med å skape trygge overganger, bygge inkluderende fellesskap og sikre at alle ansatte har en felles forståelse av hvordan vi arbeider for barns beste.</w:t>
      </w:r>
    </w:p>
    <w:p w14:paraId="5315AB4A" w14:textId="46F3107A" w:rsidR="000D5DC8" w:rsidRPr="0079394F" w:rsidRDefault="0008010F" w:rsidP="000D5DC8">
      <w:pPr>
        <w:spacing w:before="100" w:beforeAutospacing="1" w:after="100" w:afterAutospacing="1" w:line="300" w:lineRule="atLeast"/>
        <w:rPr>
          <w:rFonts w:eastAsia="Times New Roman" w:cs="Segoe UI"/>
          <w:kern w:val="0"/>
          <w:sz w:val="21"/>
          <w:szCs w:val="21"/>
          <w:lang w:eastAsia="nb-NO"/>
          <w14:ligatures w14:val="none"/>
        </w:rPr>
      </w:pPr>
      <w:r w:rsidRPr="0079394F">
        <w:rPr>
          <w:rFonts w:cs="Segoe UI"/>
          <w:sz w:val="21"/>
          <w:szCs w:val="21"/>
        </w:rPr>
        <w:t>Takk for jobben dere gjør</w:t>
      </w:r>
      <w:r w:rsidR="007D4E17">
        <w:rPr>
          <w:rFonts w:cs="Segoe UI"/>
          <w:sz w:val="21"/>
          <w:szCs w:val="21"/>
        </w:rPr>
        <w:t>!</w:t>
      </w:r>
      <w:r w:rsidRPr="0079394F">
        <w:rPr>
          <w:rFonts w:cs="Segoe UI"/>
          <w:sz w:val="21"/>
          <w:szCs w:val="21"/>
        </w:rPr>
        <w:t xml:space="preserve"> </w:t>
      </w:r>
      <w:r w:rsidR="000D5DC8" w:rsidRPr="0079394F">
        <w:rPr>
          <w:rFonts w:eastAsia="Times New Roman" w:cs="Segoe UI"/>
          <w:kern w:val="0"/>
          <w:sz w:val="21"/>
          <w:szCs w:val="21"/>
          <w:lang w:eastAsia="nb-NO"/>
          <w14:ligatures w14:val="none"/>
        </w:rPr>
        <w:t>En trygg barnehagestart er starten på et godt barnehageår.</w:t>
      </w:r>
    </w:p>
    <w:p w14:paraId="7992B825" w14:textId="77777777" w:rsidR="00072D0B" w:rsidRPr="0079394F" w:rsidRDefault="00072D0B" w:rsidP="00072D0B">
      <w:pPr>
        <w:rPr>
          <w:rFonts w:cs="Segoe UI"/>
          <w:sz w:val="21"/>
          <w:szCs w:val="21"/>
        </w:rPr>
      </w:pPr>
      <w:r w:rsidRPr="0079394F">
        <w:rPr>
          <w:rFonts w:cs="Segoe UI"/>
          <w:sz w:val="21"/>
          <w:szCs w:val="21"/>
        </w:rPr>
        <w:t>Med vennlig hilsen</w:t>
      </w:r>
    </w:p>
    <w:p w14:paraId="0CAF606D" w14:textId="0EDBC278" w:rsidR="00072D0B" w:rsidRPr="0079394F" w:rsidRDefault="00CD6348" w:rsidP="00072D0B">
      <w:pPr>
        <w:rPr>
          <w:rFonts w:cs="Segoe UI"/>
          <w:sz w:val="21"/>
          <w:szCs w:val="21"/>
        </w:rPr>
      </w:pPr>
      <w:r>
        <w:rPr>
          <w:rFonts w:cs="Segoe UI"/>
          <w:sz w:val="21"/>
          <w:szCs w:val="21"/>
        </w:rPr>
        <w:t xml:space="preserve">Mobbeombudet i Finnmark, </w:t>
      </w:r>
      <w:r w:rsidR="001A54B7">
        <w:rPr>
          <w:rFonts w:cs="Segoe UI"/>
          <w:sz w:val="21"/>
          <w:szCs w:val="21"/>
        </w:rPr>
        <w:t>Elev</w:t>
      </w:r>
      <w:r w:rsidR="00072D0B" w:rsidRPr="0079394F">
        <w:rPr>
          <w:rFonts w:cs="Segoe UI"/>
          <w:sz w:val="21"/>
          <w:szCs w:val="21"/>
        </w:rPr>
        <w:t>-, lærling- og mobbeombud</w:t>
      </w:r>
      <w:r w:rsidR="005B652B">
        <w:rPr>
          <w:rFonts w:cs="Segoe UI"/>
          <w:sz w:val="21"/>
          <w:szCs w:val="21"/>
        </w:rPr>
        <w:t xml:space="preserve">et </w:t>
      </w:r>
      <w:r>
        <w:rPr>
          <w:rFonts w:cs="Segoe UI"/>
          <w:sz w:val="21"/>
          <w:szCs w:val="21"/>
        </w:rPr>
        <w:t>i Troms</w:t>
      </w:r>
      <w:r w:rsidR="00072D0B" w:rsidRPr="0079394F">
        <w:rPr>
          <w:rFonts w:cs="Segoe UI"/>
          <w:sz w:val="21"/>
          <w:szCs w:val="21"/>
        </w:rPr>
        <w:t xml:space="preserve"> </w:t>
      </w:r>
      <w:r>
        <w:rPr>
          <w:rFonts w:cs="Segoe UI"/>
          <w:sz w:val="21"/>
          <w:szCs w:val="21"/>
        </w:rPr>
        <w:t xml:space="preserve">og Mobbeombudet </w:t>
      </w:r>
      <w:r w:rsidR="00072D0B" w:rsidRPr="0079394F">
        <w:rPr>
          <w:rFonts w:cs="Segoe UI"/>
          <w:sz w:val="21"/>
          <w:szCs w:val="21"/>
        </w:rPr>
        <w:t>i Nordland</w:t>
      </w:r>
      <w:r w:rsidR="00A85A6E">
        <w:rPr>
          <w:rFonts w:cs="Segoe UI"/>
          <w:sz w:val="21"/>
          <w:szCs w:val="21"/>
        </w:rPr>
        <w:t>.</w:t>
      </w:r>
    </w:p>
    <w:p w14:paraId="6EA78305" w14:textId="77777777" w:rsidR="00072D0B" w:rsidRPr="000A716E" w:rsidRDefault="00072D0B" w:rsidP="000D5DC8">
      <w:pPr>
        <w:spacing w:before="100" w:beforeAutospacing="1" w:after="100" w:afterAutospacing="1" w:line="300" w:lineRule="atLeast"/>
        <w:rPr>
          <w:rFonts w:eastAsia="Times New Roman" w:cs="Segoe UI"/>
          <w:kern w:val="0"/>
          <w:sz w:val="21"/>
          <w:szCs w:val="21"/>
          <w:lang w:eastAsia="nb-NO"/>
          <w14:ligatures w14:val="none"/>
        </w:rPr>
      </w:pPr>
    </w:p>
    <w:p w14:paraId="34ED5DF5" w14:textId="4086723C" w:rsidR="000D5DC8" w:rsidRDefault="00A65AB5">
      <w:pPr>
        <w:rPr>
          <w:rFonts w:eastAsia="Times New Roman" w:cs="Segoe UI"/>
          <w:b/>
          <w:bCs/>
          <w:kern w:val="36"/>
          <w:sz w:val="48"/>
          <w:szCs w:val="48"/>
          <w:lang w:eastAsia="nb-NO"/>
          <w14:ligatures w14:val="none"/>
        </w:rPr>
      </w:pPr>
      <w:r>
        <w:rPr>
          <w:rFonts w:eastAsia="Times New Roman" w:cs="Segoe UI"/>
          <w:b/>
          <w:bCs/>
          <w:noProof/>
          <w:kern w:val="36"/>
          <w:sz w:val="48"/>
          <w:szCs w:val="48"/>
          <w:lang w:eastAsia="nb-NO"/>
          <w14:ligatures w14:val="none"/>
        </w:rPr>
        <w:drawing>
          <wp:inline distT="0" distB="0" distL="0" distR="0" wp14:anchorId="32CF16DF" wp14:editId="24A22A6B">
            <wp:extent cx="5761355" cy="871855"/>
            <wp:effectExtent l="0" t="0" r="0" b="4445"/>
            <wp:docPr id="1634811274"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871855"/>
                    </a:xfrm>
                    <a:prstGeom prst="rect">
                      <a:avLst/>
                    </a:prstGeom>
                    <a:noFill/>
                  </pic:spPr>
                </pic:pic>
              </a:graphicData>
            </a:graphic>
          </wp:inline>
        </w:drawing>
      </w:r>
    </w:p>
    <w:p w14:paraId="296FFF1F" w14:textId="77777777" w:rsidR="00A65AB5" w:rsidRDefault="00A65AB5">
      <w:pPr>
        <w:rPr>
          <w:rFonts w:asciiTheme="majorHAnsi" w:eastAsia="Times New Roman" w:hAnsiTheme="majorHAnsi" w:cstheme="majorBidi"/>
          <w:spacing w:val="-10"/>
          <w:kern w:val="28"/>
          <w:sz w:val="56"/>
          <w:szCs w:val="56"/>
          <w:lang w:eastAsia="nb-NO"/>
        </w:rPr>
      </w:pPr>
      <w:r>
        <w:rPr>
          <w:rFonts w:eastAsia="Times New Roman"/>
          <w:lang w:eastAsia="nb-NO"/>
        </w:rPr>
        <w:br w:type="page"/>
      </w:r>
    </w:p>
    <w:p w14:paraId="132699F6" w14:textId="77777777" w:rsidR="003531E6" w:rsidRPr="003531E6" w:rsidRDefault="000A716E" w:rsidP="003531E6">
      <w:pPr>
        <w:pStyle w:val="Tittel"/>
      </w:pPr>
      <w:r w:rsidRPr="003531E6">
        <w:lastRenderedPageBreak/>
        <w:t>BARNEHAGESTARTPAKKE 2026</w:t>
      </w:r>
      <w:r w:rsidR="003531E6" w:rsidRPr="003531E6">
        <w:t xml:space="preserve"> </w:t>
      </w:r>
    </w:p>
    <w:p w14:paraId="00747F51" w14:textId="1490BC3A" w:rsidR="000A716E" w:rsidRPr="003531E6" w:rsidRDefault="000A716E" w:rsidP="003531E6">
      <w:pPr>
        <w:pStyle w:val="Undertittel"/>
      </w:pPr>
      <w:r w:rsidRPr="006A5A35">
        <w:rPr>
          <w:rStyle w:val="TittelTegn"/>
          <w:sz w:val="36"/>
          <w:szCs w:val="36"/>
        </w:rPr>
        <w:t>Trygg start. Tydelige voksne. Grønne fellesskap</w:t>
      </w:r>
      <w:r w:rsidRPr="003531E6">
        <w:t>.</w:t>
      </w:r>
    </w:p>
    <w:p w14:paraId="10450572" w14:textId="58538DD8" w:rsidR="000A716E" w:rsidRDefault="000C0FDA" w:rsidP="003531E6">
      <w:pPr>
        <w:pStyle w:val="Undertittel"/>
        <w:rPr>
          <w:rStyle w:val="Sterk"/>
          <w:sz w:val="24"/>
          <w:szCs w:val="24"/>
        </w:rPr>
      </w:pPr>
      <w:r w:rsidRPr="00995FFF">
        <w:rPr>
          <w:b/>
          <w:noProof/>
          <w:sz w:val="24"/>
          <w:szCs w:val="24"/>
        </w:rPr>
        <mc:AlternateContent>
          <mc:Choice Requires="wps">
            <w:drawing>
              <wp:anchor distT="228600" distB="228600" distL="228600" distR="228600" simplePos="0" relativeHeight="251659264" behindDoc="1" locked="0" layoutInCell="1" allowOverlap="1" wp14:anchorId="58D444DA" wp14:editId="7A0161E9">
                <wp:simplePos x="0" y="0"/>
                <wp:positionH relativeFrom="margin">
                  <wp:align>right</wp:align>
                </wp:positionH>
                <wp:positionV relativeFrom="margin">
                  <wp:posOffset>1666240</wp:posOffset>
                </wp:positionV>
                <wp:extent cx="5761355" cy="1490345"/>
                <wp:effectExtent l="0" t="0" r="0" b="0"/>
                <wp:wrapSquare wrapText="bothSides"/>
                <wp:docPr id="36" name="Tekstboks 32"/>
                <wp:cNvGraphicFramePr/>
                <a:graphic xmlns:a="http://schemas.openxmlformats.org/drawingml/2006/main">
                  <a:graphicData uri="http://schemas.microsoft.com/office/word/2010/wordprocessingShape">
                    <wps:wsp>
                      <wps:cNvSpPr txBox="1"/>
                      <wps:spPr>
                        <a:xfrm>
                          <a:off x="0" y="0"/>
                          <a:ext cx="5761355" cy="1490345"/>
                        </a:xfrm>
                        <a:prstGeom prst="rect">
                          <a:avLst/>
                        </a:prstGeom>
                        <a:solidFill>
                          <a:schemeClr val="accent6">
                            <a:lumMod val="20000"/>
                            <a:lumOff val="80000"/>
                          </a:schemeClr>
                        </a:solidFill>
                        <a:ln w="6350">
                          <a:noFill/>
                        </a:ln>
                        <a:effectLst/>
                      </wps:spPr>
                      <wps:style>
                        <a:lnRef idx="0">
                          <a:schemeClr val="accent1"/>
                        </a:lnRef>
                        <a:fillRef idx="1003">
                          <a:schemeClr val="lt2"/>
                        </a:fillRef>
                        <a:effectRef idx="0">
                          <a:schemeClr val="accent1"/>
                        </a:effectRef>
                        <a:fontRef idx="minor">
                          <a:schemeClr val="dk1"/>
                        </a:fontRef>
                      </wps:style>
                      <wps:txbx>
                        <w:txbxContent>
                          <w:p w14:paraId="03A5E8CA" w14:textId="3BECE6DC" w:rsidR="00744757" w:rsidRPr="0099729D" w:rsidRDefault="00744757" w:rsidP="00744757">
                            <w:r w:rsidRPr="0099729D">
                              <w:rPr>
                                <w:b/>
                              </w:rPr>
                              <w:t>Hovedbudskap</w:t>
                            </w:r>
                          </w:p>
                          <w:p w14:paraId="0EE03C6F" w14:textId="77777777" w:rsidR="00744757" w:rsidRPr="009777B6" w:rsidRDefault="00744757" w:rsidP="00744757">
                            <w:pPr>
                              <w:rPr>
                                <w:b/>
                                <w:bCs/>
                                <w:sz w:val="27"/>
                                <w:szCs w:val="27"/>
                                <w:lang w:eastAsia="nb-NO"/>
                              </w:rPr>
                            </w:pPr>
                            <w:r w:rsidRPr="0099729D">
                              <w:t xml:space="preserve">En god </w:t>
                            </w:r>
                            <w:r>
                              <w:t>barnehage</w:t>
                            </w:r>
                            <w:r w:rsidRPr="0099729D">
                              <w:t xml:space="preserve">start </w:t>
                            </w:r>
                            <w:r>
                              <w:t>handler</w:t>
                            </w:r>
                            <w:r w:rsidRPr="0099729D">
                              <w:t xml:space="preserve"> ikke bare de </w:t>
                            </w:r>
                            <w:r>
                              <w:t>første dagene</w:t>
                            </w:r>
                            <w:r w:rsidRPr="0099729D">
                              <w:t xml:space="preserve"> i august. For noen </w:t>
                            </w:r>
                            <w:r>
                              <w:t>barn</w:t>
                            </w:r>
                            <w:r w:rsidRPr="0099729D">
                              <w:t xml:space="preserve"> er det </w:t>
                            </w:r>
                            <w:r>
                              <w:t>barnehage</w:t>
                            </w:r>
                            <w:r w:rsidRPr="0099729D">
                              <w:t>start hver dag, hver uke og i hvert nytt rom. Derfor må alle ansatte være forberedt, samkjørte og tydelige i arbeidet med å se hver</w:t>
                            </w:r>
                            <w:r>
                              <w:t>t</w:t>
                            </w:r>
                            <w:r w:rsidRPr="0099729D">
                              <w:t xml:space="preserve"> enkelt </w:t>
                            </w:r>
                            <w:r>
                              <w:t xml:space="preserve">barn </w:t>
                            </w:r>
                            <w:r w:rsidRPr="0099729D">
                              <w:t>og bygge fellesskap som gir tilhørighet, trygghet, mening og mestring.</w:t>
                            </w:r>
                          </w:p>
                          <w:p w14:paraId="063C7910" w14:textId="4EE4D5DA" w:rsidR="00744757" w:rsidRDefault="00744757">
                            <w:pPr>
                              <w:rPr>
                                <w:color w:val="0A1D30" w:themeColor="text2" w:themeShade="BF"/>
                                <w:sz w:val="24"/>
                              </w:rPr>
                            </w:pPr>
                          </w:p>
                          <w:sdt>
                            <w:sdtPr>
                              <w:rPr>
                                <w:color w:val="0E2841" w:themeColor="text2"/>
                                <w:sz w:val="18"/>
                                <w:szCs w:val="18"/>
                              </w:rPr>
                              <w:id w:val="-1368600177"/>
                              <w:temporary/>
                              <w:showingPlcHdr/>
                              <w15:appearance w15:val="hidden"/>
                              <w:text w:multiLine="1"/>
                            </w:sdtPr>
                            <w:sdtEndPr/>
                            <w:sdtContent>
                              <w:p w14:paraId="58FD0602" w14:textId="77777777" w:rsidR="00744757" w:rsidRDefault="00744757">
                                <w:pPr>
                                  <w:pStyle w:val="Ingenmellomrom"/>
                                  <w:jc w:val="right"/>
                                  <w:rPr>
                                    <w:color w:val="0E2841" w:themeColor="text2"/>
                                    <w:sz w:val="18"/>
                                    <w:szCs w:val="18"/>
                                  </w:rPr>
                                </w:pPr>
                                <w:r>
                                  <w:rPr>
                                    <w:color w:val="0E2841" w:themeColor="text2"/>
                                    <w:sz w:val="18"/>
                                    <w:szCs w:val="18"/>
                                  </w:rPr>
                                  <w:t>[Siter kilden din her.]</w:t>
                                </w:r>
                              </w:p>
                            </w:sdtContent>
                          </w:sdt>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D444DA" id="_x0000_t202" coordsize="21600,21600" o:spt="202" path="m,l,21600r21600,l21600,xe">
                <v:stroke joinstyle="miter"/>
                <v:path gradientshapeok="t" o:connecttype="rect"/>
              </v:shapetype>
              <v:shape id="Tekstboks 32" o:spid="_x0000_s1026" type="#_x0000_t202" style="position:absolute;margin-left:402.45pt;margin-top:131.2pt;width:453.65pt;height:117.35pt;z-index:-251657216;visibility:visible;mso-wrap-style:square;mso-width-percent:0;mso-height-percent:0;mso-wrap-distance-left:18pt;mso-wrap-distance-top:18pt;mso-wrap-distance-right:18pt;mso-wrap-distance-bottom:18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" fillcolor="#d9f2d0 [665]" stroked="f" strokeweight=".5pt">
                <v:textbox inset="14.4pt,14.4pt,14.4pt,14.4pt">
                  <w:txbxContent>
                    <w:p w14:paraId="03A5E8CA" w14:textId="3BECE6DC" w:rsidR="00744757" w:rsidRPr="0099729D" w:rsidRDefault="00744757" w:rsidP="00744757">
                      <w:r w:rsidRPr="0099729D">
                        <w:rPr>
                          <w:b/>
                        </w:rPr>
                        <w:t>Hovedbudskap</w:t>
                      </w:r>
                    </w:p>
                    <w:p w14:paraId="0EE03C6F" w14:textId="77777777" w:rsidR="00744757" w:rsidRPr="009777B6" w:rsidRDefault="00744757" w:rsidP="00744757">
                      <w:pPr>
                        <w:rPr>
                          <w:b/>
                          <w:bCs/>
                          <w:sz w:val="27"/>
                          <w:szCs w:val="27"/>
                          <w:lang w:eastAsia="nb-NO"/>
                        </w:rPr>
                      </w:pPr>
                      <w:r w:rsidRPr="0099729D">
                        <w:t xml:space="preserve">En god </w:t>
                      </w:r>
                      <w:r>
                        <w:t>barnehage</w:t>
                      </w:r>
                      <w:r w:rsidRPr="0099729D">
                        <w:t xml:space="preserve">start </w:t>
                      </w:r>
                      <w:r>
                        <w:t>handler</w:t>
                      </w:r>
                      <w:r w:rsidRPr="0099729D">
                        <w:t xml:space="preserve"> ikke bare de </w:t>
                      </w:r>
                      <w:r>
                        <w:t>første dagene</w:t>
                      </w:r>
                      <w:r w:rsidRPr="0099729D">
                        <w:t xml:space="preserve"> i august. For noen </w:t>
                      </w:r>
                      <w:r>
                        <w:t>barn</w:t>
                      </w:r>
                      <w:r w:rsidRPr="0099729D">
                        <w:t xml:space="preserve"> er det </w:t>
                      </w:r>
                      <w:r>
                        <w:t>barnehage</w:t>
                      </w:r>
                      <w:r w:rsidRPr="0099729D">
                        <w:t>start hver dag, hver uke og i hvert nytt rom. Derfor må alle ansatte være forberedt, samkjørte og tydelige i arbeidet med å se hver</w:t>
                      </w:r>
                      <w:r>
                        <w:t>t</w:t>
                      </w:r>
                      <w:r w:rsidRPr="0099729D">
                        <w:t xml:space="preserve"> enkelt </w:t>
                      </w:r>
                      <w:r>
                        <w:t xml:space="preserve">barn </w:t>
                      </w:r>
                      <w:r w:rsidRPr="0099729D">
                        <w:t>og bygge fellesskap som gir tilhørighet, trygghet, mening og mestring.</w:t>
                      </w:r>
                    </w:p>
                    <w:p w14:paraId="063C7910" w14:textId="4EE4D5DA" w:rsidR="00744757" w:rsidRDefault="00744757">
                      <w:pPr>
                        <w:rPr>
                          <w:color w:val="0A1D30" w:themeColor="text2" w:themeShade="BF"/>
                          <w:sz w:val="24"/>
                        </w:rPr>
                      </w:pPr>
                    </w:p>
                    <w:sdt>
                      <w:sdtPr>
                        <w:rPr>
                          <w:color w:val="0E2841" w:themeColor="text2"/>
                          <w:sz w:val="18"/>
                          <w:szCs w:val="18"/>
                        </w:rPr>
                        <w:id w:val="-1368600177"/>
                        <w:temporary/>
                        <w:showingPlcHdr/>
                        <w15:appearance w15:val="hidden"/>
                        <w:text w:multiLine="1"/>
                      </w:sdtPr>
                      <w:sdtEndPr/>
                      <w:sdtContent>
                        <w:p w14:paraId="58FD0602" w14:textId="77777777" w:rsidR="00744757" w:rsidRDefault="00744757">
                          <w:pPr>
                            <w:pStyle w:val="Ingenmellomrom"/>
                            <w:jc w:val="right"/>
                            <w:rPr>
                              <w:color w:val="0E2841" w:themeColor="text2"/>
                              <w:sz w:val="18"/>
                              <w:szCs w:val="18"/>
                            </w:rPr>
                          </w:pPr>
                          <w:r>
                            <w:rPr>
                              <w:color w:val="0E2841" w:themeColor="text2"/>
                              <w:sz w:val="18"/>
                              <w:szCs w:val="18"/>
                            </w:rPr>
                            <w:t>[Siter kilden din her.]</w:t>
                          </w:r>
                        </w:p>
                      </w:sdtContent>
                    </w:sdt>
                  </w:txbxContent>
                </v:textbox>
                <w10:wrap type="square" anchorx="margin" anchory="margin"/>
              </v:shape>
            </w:pict>
          </mc:Fallback>
        </mc:AlternateContent>
      </w:r>
      <w:r w:rsidR="000A716E" w:rsidRPr="00995FFF">
        <w:rPr>
          <w:rStyle w:val="Sterk"/>
          <w:sz w:val="24"/>
          <w:szCs w:val="24"/>
        </w:rPr>
        <w:t>For ansatte i barnehager i Nordland, Troms og Finnmark</w:t>
      </w:r>
    </w:p>
    <w:p w14:paraId="62AC5FB0" w14:textId="77777777" w:rsidR="00D11E6A" w:rsidRDefault="00D11E6A" w:rsidP="00D11E6A"/>
    <w:p w14:paraId="69E9527A" w14:textId="77777777" w:rsidR="00D11E6A" w:rsidRDefault="00D11E6A" w:rsidP="00D11E6A"/>
    <w:p w14:paraId="2F03D1B8" w14:textId="77777777" w:rsidR="00D11E6A" w:rsidRDefault="00D11E6A" w:rsidP="00D11E6A"/>
    <w:p w14:paraId="217573E8" w14:textId="77777777" w:rsidR="00D11E6A" w:rsidRDefault="00D11E6A" w:rsidP="00D11E6A"/>
    <w:p w14:paraId="51021532" w14:textId="77777777" w:rsidR="00D11E6A" w:rsidRDefault="00D11E6A" w:rsidP="00D11E6A"/>
    <w:p w14:paraId="4902C63D" w14:textId="77777777" w:rsidR="00D11E6A" w:rsidRPr="00D11E6A" w:rsidRDefault="00D11E6A" w:rsidP="00D11E6A"/>
    <w:p w14:paraId="3FB81EDF" w14:textId="37A96985" w:rsidR="00EA539E" w:rsidRDefault="00A85A6E" w:rsidP="00F34B38">
      <w:pPr>
        <w:pStyle w:val="Tittel"/>
        <w:rPr>
          <w:rFonts w:eastAsia="Times New Roman"/>
          <w:lang w:eastAsia="nb-NO"/>
        </w:rPr>
      </w:pPr>
      <w:r>
        <w:rPr>
          <w:rFonts w:eastAsia="Times New Roman"/>
          <w:noProof/>
          <w:lang w:eastAsia="nb-NO"/>
        </w:rPr>
        <w:drawing>
          <wp:inline distT="0" distB="0" distL="0" distR="0" wp14:anchorId="7039BDA7" wp14:editId="3D566D3C">
            <wp:extent cx="5761355" cy="871855"/>
            <wp:effectExtent l="0" t="0" r="0" b="4445"/>
            <wp:docPr id="160353224"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871855"/>
                    </a:xfrm>
                    <a:prstGeom prst="rect">
                      <a:avLst/>
                    </a:prstGeom>
                    <a:noFill/>
                  </pic:spPr>
                </pic:pic>
              </a:graphicData>
            </a:graphic>
          </wp:inline>
        </w:drawing>
      </w:r>
    </w:p>
    <w:p w14:paraId="17382BA6" w14:textId="66827BF2" w:rsidR="00EA539E" w:rsidRPr="000A716E" w:rsidRDefault="00EA539E" w:rsidP="000A716E">
      <w:pPr>
        <w:spacing w:after="0" w:line="300" w:lineRule="atLeast"/>
        <w:rPr>
          <w:rFonts w:eastAsia="Times New Roman" w:cs="Segoe UI"/>
          <w:kern w:val="0"/>
          <w:sz w:val="21"/>
          <w:szCs w:val="21"/>
          <w:lang w:eastAsia="nb-NO"/>
          <w14:ligatures w14:val="none"/>
        </w:rPr>
      </w:pPr>
    </w:p>
    <w:p w14:paraId="725421DF" w14:textId="25033F6C" w:rsidR="009777B6" w:rsidRDefault="009777B6">
      <w:pPr>
        <w:rPr>
          <w:rFonts w:asciiTheme="majorHAnsi" w:eastAsia="Times New Roman" w:hAnsiTheme="majorHAnsi" w:cstheme="majorBidi"/>
          <w:color w:val="0F4761" w:themeColor="accent1" w:themeShade="BF"/>
          <w:sz w:val="40"/>
          <w:szCs w:val="40"/>
          <w:lang w:eastAsia="nb-NO"/>
        </w:rPr>
      </w:pPr>
      <w:r>
        <w:rPr>
          <w:rFonts w:eastAsia="Times New Roman"/>
          <w:lang w:eastAsia="nb-NO"/>
        </w:rPr>
        <w:br w:type="page"/>
      </w:r>
    </w:p>
    <w:sdt>
      <w:sdtPr>
        <w:rPr>
          <w:rFonts w:asciiTheme="minorHAnsi" w:eastAsiaTheme="minorHAnsi" w:hAnsiTheme="minorHAnsi" w:cstheme="minorBidi"/>
          <w:color w:val="auto"/>
          <w:kern w:val="2"/>
          <w:sz w:val="24"/>
          <w:szCs w:val="24"/>
          <w:lang w:eastAsia="en-US"/>
          <w14:ligatures w14:val="standardContextual"/>
        </w:rPr>
        <w:id w:val="-393200927"/>
        <w:docPartObj>
          <w:docPartGallery w:val="Table of Contents"/>
          <w:docPartUnique/>
        </w:docPartObj>
      </w:sdtPr>
      <w:sdtEndPr>
        <w:rPr>
          <w:rFonts w:ascii="Segoe UI" w:hAnsi="Segoe UI"/>
          <w:b/>
          <w:bCs/>
          <w:sz w:val="20"/>
        </w:rPr>
      </w:sdtEndPr>
      <w:sdtContent>
        <w:p w14:paraId="30F69241" w14:textId="1DA6D62C" w:rsidR="009777B6" w:rsidRDefault="009777B6">
          <w:pPr>
            <w:pStyle w:val="Overskriftforinnholdsfortegnelse"/>
          </w:pPr>
          <w:r>
            <w:t>Innhold</w:t>
          </w:r>
        </w:p>
        <w:p w14:paraId="6D41569A" w14:textId="28C11C36" w:rsidR="00826D2F" w:rsidRDefault="009777B6">
          <w:pPr>
            <w:pStyle w:val="INNH1"/>
            <w:tabs>
              <w:tab w:val="right" w:leader="dot" w:pos="9062"/>
            </w:tabs>
            <w:rPr>
              <w:rFonts w:asciiTheme="minorHAnsi"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5098813" w:history="1">
            <w:r w:rsidR="00826D2F" w:rsidRPr="0045105F">
              <w:rPr>
                <w:rStyle w:val="Hyperkobling"/>
                <w:rFonts w:eastAsia="Times New Roman"/>
                <w:noProof/>
              </w:rPr>
              <w:t xml:space="preserve">Slik </w:t>
            </w:r>
            <w:r w:rsidR="00826D2F" w:rsidRPr="0045105F">
              <w:rPr>
                <w:rStyle w:val="Hyperkobling"/>
                <w:noProof/>
              </w:rPr>
              <w:t>brukes</w:t>
            </w:r>
            <w:r w:rsidR="00826D2F" w:rsidRPr="0045105F">
              <w:rPr>
                <w:rStyle w:val="Hyperkobling"/>
                <w:rFonts w:eastAsia="Times New Roman"/>
                <w:noProof/>
              </w:rPr>
              <w:t xml:space="preserve"> pakken</w:t>
            </w:r>
            <w:r w:rsidR="00826D2F">
              <w:rPr>
                <w:noProof/>
                <w:webHidden/>
              </w:rPr>
              <w:tab/>
            </w:r>
            <w:r w:rsidR="00826D2F">
              <w:rPr>
                <w:noProof/>
                <w:webHidden/>
              </w:rPr>
              <w:fldChar w:fldCharType="begin"/>
            </w:r>
            <w:r w:rsidR="00826D2F">
              <w:rPr>
                <w:noProof/>
                <w:webHidden/>
              </w:rPr>
              <w:instrText xml:space="preserve"> PAGEREF _Toc235098813 \h </w:instrText>
            </w:r>
            <w:r w:rsidR="00826D2F">
              <w:rPr>
                <w:noProof/>
                <w:webHidden/>
              </w:rPr>
            </w:r>
            <w:r w:rsidR="00826D2F">
              <w:rPr>
                <w:noProof/>
                <w:webHidden/>
              </w:rPr>
              <w:fldChar w:fldCharType="separate"/>
            </w:r>
            <w:r w:rsidR="00826D2F">
              <w:rPr>
                <w:noProof/>
                <w:webHidden/>
              </w:rPr>
              <w:t>4</w:t>
            </w:r>
            <w:r w:rsidR="00826D2F">
              <w:rPr>
                <w:noProof/>
                <w:webHidden/>
              </w:rPr>
              <w:fldChar w:fldCharType="end"/>
            </w:r>
          </w:hyperlink>
        </w:p>
        <w:p w14:paraId="7EA4311A" w14:textId="7E55B684" w:rsidR="00826D2F" w:rsidRDefault="00826D2F">
          <w:pPr>
            <w:pStyle w:val="INNH1"/>
            <w:tabs>
              <w:tab w:val="right" w:leader="dot" w:pos="9062"/>
            </w:tabs>
            <w:rPr>
              <w:rFonts w:asciiTheme="minorHAnsi" w:hAnsiTheme="minorHAnsi" w:cstheme="minorBidi"/>
              <w:noProof/>
              <w:kern w:val="2"/>
              <w:sz w:val="24"/>
              <w:szCs w:val="24"/>
              <w14:ligatures w14:val="standardContextual"/>
            </w:rPr>
          </w:pPr>
          <w:hyperlink w:anchor="_Toc235098814" w:history="1">
            <w:r w:rsidRPr="0045105F">
              <w:rPr>
                <w:rStyle w:val="Hyperkobling"/>
                <w:rFonts w:eastAsia="Times New Roman"/>
                <w:noProof/>
              </w:rPr>
              <w:t>Hvorfor en barnehagestartpakke?</w:t>
            </w:r>
            <w:r>
              <w:rPr>
                <w:noProof/>
                <w:webHidden/>
              </w:rPr>
              <w:tab/>
            </w:r>
            <w:r>
              <w:rPr>
                <w:noProof/>
                <w:webHidden/>
              </w:rPr>
              <w:fldChar w:fldCharType="begin"/>
            </w:r>
            <w:r>
              <w:rPr>
                <w:noProof/>
                <w:webHidden/>
              </w:rPr>
              <w:instrText xml:space="preserve"> PAGEREF _Toc235098814 \h </w:instrText>
            </w:r>
            <w:r>
              <w:rPr>
                <w:noProof/>
                <w:webHidden/>
              </w:rPr>
            </w:r>
            <w:r>
              <w:rPr>
                <w:noProof/>
                <w:webHidden/>
              </w:rPr>
              <w:fldChar w:fldCharType="separate"/>
            </w:r>
            <w:r>
              <w:rPr>
                <w:noProof/>
                <w:webHidden/>
              </w:rPr>
              <w:t>5</w:t>
            </w:r>
            <w:r>
              <w:rPr>
                <w:noProof/>
                <w:webHidden/>
              </w:rPr>
              <w:fldChar w:fldCharType="end"/>
            </w:r>
          </w:hyperlink>
        </w:p>
        <w:p w14:paraId="7BFCA6A8" w14:textId="143BD664" w:rsidR="00826D2F" w:rsidRDefault="00826D2F">
          <w:pPr>
            <w:pStyle w:val="INNH1"/>
            <w:tabs>
              <w:tab w:val="right" w:leader="dot" w:pos="9062"/>
            </w:tabs>
            <w:rPr>
              <w:rFonts w:asciiTheme="minorHAnsi" w:hAnsiTheme="minorHAnsi" w:cstheme="minorBidi"/>
              <w:noProof/>
              <w:kern w:val="2"/>
              <w:sz w:val="24"/>
              <w:szCs w:val="24"/>
              <w14:ligatures w14:val="standardContextual"/>
            </w:rPr>
          </w:pPr>
          <w:hyperlink w:anchor="_Toc235098815" w:history="1">
            <w:r w:rsidRPr="0045105F">
              <w:rPr>
                <w:rStyle w:val="Hyperkobling"/>
                <w:rFonts w:eastAsia="Times New Roman"/>
                <w:noProof/>
              </w:rPr>
              <w:t>Barns rett til et trygt og godt barnehagemiljø</w:t>
            </w:r>
            <w:r>
              <w:rPr>
                <w:noProof/>
                <w:webHidden/>
              </w:rPr>
              <w:tab/>
            </w:r>
            <w:r>
              <w:rPr>
                <w:noProof/>
                <w:webHidden/>
              </w:rPr>
              <w:fldChar w:fldCharType="begin"/>
            </w:r>
            <w:r>
              <w:rPr>
                <w:noProof/>
                <w:webHidden/>
              </w:rPr>
              <w:instrText xml:space="preserve"> PAGEREF _Toc235098815 \h </w:instrText>
            </w:r>
            <w:r>
              <w:rPr>
                <w:noProof/>
                <w:webHidden/>
              </w:rPr>
            </w:r>
            <w:r>
              <w:rPr>
                <w:noProof/>
                <w:webHidden/>
              </w:rPr>
              <w:fldChar w:fldCharType="separate"/>
            </w:r>
            <w:r>
              <w:rPr>
                <w:noProof/>
                <w:webHidden/>
              </w:rPr>
              <w:t>6</w:t>
            </w:r>
            <w:r>
              <w:rPr>
                <w:noProof/>
                <w:webHidden/>
              </w:rPr>
              <w:fldChar w:fldCharType="end"/>
            </w:r>
          </w:hyperlink>
        </w:p>
        <w:p w14:paraId="269270BF" w14:textId="4A9D6477" w:rsidR="00826D2F" w:rsidRDefault="00826D2F">
          <w:pPr>
            <w:pStyle w:val="INNH2"/>
            <w:tabs>
              <w:tab w:val="right" w:leader="dot" w:pos="9062"/>
            </w:tabs>
            <w:rPr>
              <w:rFonts w:asciiTheme="minorHAnsi" w:hAnsiTheme="minorHAnsi" w:cstheme="minorBidi"/>
              <w:noProof/>
              <w:kern w:val="2"/>
              <w:sz w:val="24"/>
              <w:szCs w:val="24"/>
              <w14:ligatures w14:val="standardContextual"/>
            </w:rPr>
          </w:pPr>
          <w:hyperlink w:anchor="_Toc235098816" w:history="1">
            <w:r w:rsidRPr="0045105F">
              <w:rPr>
                <w:rStyle w:val="Hyperkobling"/>
                <w:rFonts w:eastAsia="Times New Roman"/>
                <w:noProof/>
              </w:rPr>
              <w:t>Psykososialt barnehagemiljø</w:t>
            </w:r>
            <w:r>
              <w:rPr>
                <w:noProof/>
                <w:webHidden/>
              </w:rPr>
              <w:tab/>
            </w:r>
            <w:r>
              <w:rPr>
                <w:noProof/>
                <w:webHidden/>
              </w:rPr>
              <w:fldChar w:fldCharType="begin"/>
            </w:r>
            <w:r>
              <w:rPr>
                <w:noProof/>
                <w:webHidden/>
              </w:rPr>
              <w:instrText xml:space="preserve"> PAGEREF _Toc235098816 \h </w:instrText>
            </w:r>
            <w:r>
              <w:rPr>
                <w:noProof/>
                <w:webHidden/>
              </w:rPr>
            </w:r>
            <w:r>
              <w:rPr>
                <w:noProof/>
                <w:webHidden/>
              </w:rPr>
              <w:fldChar w:fldCharType="separate"/>
            </w:r>
            <w:r>
              <w:rPr>
                <w:noProof/>
                <w:webHidden/>
              </w:rPr>
              <w:t>6</w:t>
            </w:r>
            <w:r>
              <w:rPr>
                <w:noProof/>
                <w:webHidden/>
              </w:rPr>
              <w:fldChar w:fldCharType="end"/>
            </w:r>
          </w:hyperlink>
        </w:p>
        <w:p w14:paraId="5AFC10A6" w14:textId="666E8888" w:rsidR="00826D2F" w:rsidRDefault="00826D2F">
          <w:pPr>
            <w:pStyle w:val="INNH2"/>
            <w:tabs>
              <w:tab w:val="right" w:leader="dot" w:pos="9062"/>
            </w:tabs>
            <w:rPr>
              <w:rFonts w:asciiTheme="minorHAnsi" w:hAnsiTheme="minorHAnsi" w:cstheme="minorBidi"/>
              <w:noProof/>
              <w:kern w:val="2"/>
              <w:sz w:val="24"/>
              <w:szCs w:val="24"/>
              <w14:ligatures w14:val="standardContextual"/>
            </w:rPr>
          </w:pPr>
          <w:hyperlink w:anchor="_Toc235098817" w:history="1">
            <w:r w:rsidRPr="0045105F">
              <w:rPr>
                <w:rStyle w:val="Hyperkobling"/>
                <w:rFonts w:eastAsia="Times New Roman"/>
                <w:noProof/>
              </w:rPr>
              <w:t>Krenkelser i barnehagen</w:t>
            </w:r>
            <w:r>
              <w:rPr>
                <w:noProof/>
                <w:webHidden/>
              </w:rPr>
              <w:tab/>
            </w:r>
            <w:r>
              <w:rPr>
                <w:noProof/>
                <w:webHidden/>
              </w:rPr>
              <w:fldChar w:fldCharType="begin"/>
            </w:r>
            <w:r>
              <w:rPr>
                <w:noProof/>
                <w:webHidden/>
              </w:rPr>
              <w:instrText xml:space="preserve"> PAGEREF _Toc235098817 \h </w:instrText>
            </w:r>
            <w:r>
              <w:rPr>
                <w:noProof/>
                <w:webHidden/>
              </w:rPr>
            </w:r>
            <w:r>
              <w:rPr>
                <w:noProof/>
                <w:webHidden/>
              </w:rPr>
              <w:fldChar w:fldCharType="separate"/>
            </w:r>
            <w:r>
              <w:rPr>
                <w:noProof/>
                <w:webHidden/>
              </w:rPr>
              <w:t>6</w:t>
            </w:r>
            <w:r>
              <w:rPr>
                <w:noProof/>
                <w:webHidden/>
              </w:rPr>
              <w:fldChar w:fldCharType="end"/>
            </w:r>
          </w:hyperlink>
        </w:p>
        <w:p w14:paraId="1317922A" w14:textId="64691611" w:rsidR="00826D2F" w:rsidRDefault="00826D2F">
          <w:pPr>
            <w:pStyle w:val="INNH2"/>
            <w:tabs>
              <w:tab w:val="right" w:leader="dot" w:pos="9062"/>
            </w:tabs>
            <w:rPr>
              <w:rFonts w:asciiTheme="minorHAnsi" w:hAnsiTheme="minorHAnsi" w:cstheme="minorBidi"/>
              <w:noProof/>
              <w:kern w:val="2"/>
              <w:sz w:val="24"/>
              <w:szCs w:val="24"/>
              <w14:ligatures w14:val="standardContextual"/>
            </w:rPr>
          </w:pPr>
          <w:hyperlink w:anchor="_Toc235098818" w:history="1">
            <w:r w:rsidRPr="0045105F">
              <w:rPr>
                <w:rStyle w:val="Hyperkobling"/>
                <w:noProof/>
              </w:rPr>
              <w:t>Mobbing forstått som mer enn enkelthandlinger</w:t>
            </w:r>
            <w:r>
              <w:rPr>
                <w:noProof/>
                <w:webHidden/>
              </w:rPr>
              <w:tab/>
            </w:r>
            <w:r>
              <w:rPr>
                <w:noProof/>
                <w:webHidden/>
              </w:rPr>
              <w:fldChar w:fldCharType="begin"/>
            </w:r>
            <w:r>
              <w:rPr>
                <w:noProof/>
                <w:webHidden/>
              </w:rPr>
              <w:instrText xml:space="preserve"> PAGEREF _Toc235098818 \h </w:instrText>
            </w:r>
            <w:r>
              <w:rPr>
                <w:noProof/>
                <w:webHidden/>
              </w:rPr>
            </w:r>
            <w:r>
              <w:rPr>
                <w:noProof/>
                <w:webHidden/>
              </w:rPr>
              <w:fldChar w:fldCharType="separate"/>
            </w:r>
            <w:r>
              <w:rPr>
                <w:noProof/>
                <w:webHidden/>
              </w:rPr>
              <w:t>7</w:t>
            </w:r>
            <w:r>
              <w:rPr>
                <w:noProof/>
                <w:webHidden/>
              </w:rPr>
              <w:fldChar w:fldCharType="end"/>
            </w:r>
          </w:hyperlink>
        </w:p>
        <w:p w14:paraId="0A4F1147" w14:textId="0F0B194F" w:rsidR="00826D2F" w:rsidRDefault="00826D2F">
          <w:pPr>
            <w:pStyle w:val="INNH2"/>
            <w:tabs>
              <w:tab w:val="right" w:leader="dot" w:pos="9062"/>
            </w:tabs>
            <w:rPr>
              <w:rFonts w:asciiTheme="minorHAnsi" w:hAnsiTheme="minorHAnsi" w:cstheme="minorBidi"/>
              <w:noProof/>
              <w:kern w:val="2"/>
              <w:sz w:val="24"/>
              <w:szCs w:val="24"/>
              <w14:ligatures w14:val="standardContextual"/>
            </w:rPr>
          </w:pPr>
          <w:hyperlink w:anchor="_Toc235098819" w:history="1">
            <w:r w:rsidRPr="0045105F">
              <w:rPr>
                <w:rStyle w:val="Hyperkobling"/>
                <w:noProof/>
              </w:rPr>
              <w:t>Grønne og røde fellesskap</w:t>
            </w:r>
            <w:r>
              <w:rPr>
                <w:noProof/>
                <w:webHidden/>
              </w:rPr>
              <w:tab/>
            </w:r>
            <w:r>
              <w:rPr>
                <w:noProof/>
                <w:webHidden/>
              </w:rPr>
              <w:fldChar w:fldCharType="begin"/>
            </w:r>
            <w:r>
              <w:rPr>
                <w:noProof/>
                <w:webHidden/>
              </w:rPr>
              <w:instrText xml:space="preserve"> PAGEREF _Toc235098819 \h </w:instrText>
            </w:r>
            <w:r>
              <w:rPr>
                <w:noProof/>
                <w:webHidden/>
              </w:rPr>
            </w:r>
            <w:r>
              <w:rPr>
                <w:noProof/>
                <w:webHidden/>
              </w:rPr>
              <w:fldChar w:fldCharType="separate"/>
            </w:r>
            <w:r>
              <w:rPr>
                <w:noProof/>
                <w:webHidden/>
              </w:rPr>
              <w:t>7</w:t>
            </w:r>
            <w:r>
              <w:rPr>
                <w:noProof/>
                <w:webHidden/>
              </w:rPr>
              <w:fldChar w:fldCharType="end"/>
            </w:r>
          </w:hyperlink>
        </w:p>
        <w:p w14:paraId="1656973A" w14:textId="408868CE" w:rsidR="00826D2F" w:rsidRDefault="00826D2F">
          <w:pPr>
            <w:pStyle w:val="INNH1"/>
            <w:tabs>
              <w:tab w:val="right" w:leader="dot" w:pos="9062"/>
            </w:tabs>
            <w:rPr>
              <w:rFonts w:asciiTheme="minorHAnsi" w:hAnsiTheme="minorHAnsi" w:cstheme="minorBidi"/>
              <w:noProof/>
              <w:kern w:val="2"/>
              <w:sz w:val="24"/>
              <w:szCs w:val="24"/>
              <w14:ligatures w14:val="standardContextual"/>
            </w:rPr>
          </w:pPr>
          <w:hyperlink w:anchor="_Toc235098820" w:history="1">
            <w:r w:rsidRPr="0045105F">
              <w:rPr>
                <w:rStyle w:val="Hyperkobling"/>
                <w:rFonts w:eastAsia="Times New Roman"/>
                <w:noProof/>
              </w:rPr>
              <w:t>Voksenrollen ved barnehagestart</w:t>
            </w:r>
            <w:r>
              <w:rPr>
                <w:noProof/>
                <w:webHidden/>
              </w:rPr>
              <w:tab/>
            </w:r>
            <w:r>
              <w:rPr>
                <w:noProof/>
                <w:webHidden/>
              </w:rPr>
              <w:fldChar w:fldCharType="begin"/>
            </w:r>
            <w:r>
              <w:rPr>
                <w:noProof/>
                <w:webHidden/>
              </w:rPr>
              <w:instrText xml:space="preserve"> PAGEREF _Toc235098820 \h </w:instrText>
            </w:r>
            <w:r>
              <w:rPr>
                <w:noProof/>
                <w:webHidden/>
              </w:rPr>
            </w:r>
            <w:r>
              <w:rPr>
                <w:noProof/>
                <w:webHidden/>
              </w:rPr>
              <w:fldChar w:fldCharType="separate"/>
            </w:r>
            <w:r>
              <w:rPr>
                <w:noProof/>
                <w:webHidden/>
              </w:rPr>
              <w:t>8</w:t>
            </w:r>
            <w:r>
              <w:rPr>
                <w:noProof/>
                <w:webHidden/>
              </w:rPr>
              <w:fldChar w:fldCharType="end"/>
            </w:r>
          </w:hyperlink>
        </w:p>
        <w:p w14:paraId="12F45C06" w14:textId="6C5D3F7F" w:rsidR="00826D2F" w:rsidRDefault="00826D2F">
          <w:pPr>
            <w:pStyle w:val="INNH1"/>
            <w:tabs>
              <w:tab w:val="right" w:leader="dot" w:pos="9062"/>
            </w:tabs>
            <w:rPr>
              <w:rFonts w:asciiTheme="minorHAnsi" w:hAnsiTheme="minorHAnsi" w:cstheme="minorBidi"/>
              <w:noProof/>
              <w:kern w:val="2"/>
              <w:sz w:val="24"/>
              <w:szCs w:val="24"/>
              <w14:ligatures w14:val="standardContextual"/>
            </w:rPr>
          </w:pPr>
          <w:hyperlink w:anchor="_Toc235098821" w:history="1">
            <w:r w:rsidRPr="0045105F">
              <w:rPr>
                <w:rStyle w:val="Hyperkobling"/>
                <w:rFonts w:eastAsia="Times New Roman"/>
                <w:noProof/>
              </w:rPr>
              <w:t>Tilpasning til barns alder og utvikling</w:t>
            </w:r>
            <w:r>
              <w:rPr>
                <w:noProof/>
                <w:webHidden/>
              </w:rPr>
              <w:tab/>
            </w:r>
            <w:r>
              <w:rPr>
                <w:noProof/>
                <w:webHidden/>
              </w:rPr>
              <w:fldChar w:fldCharType="begin"/>
            </w:r>
            <w:r>
              <w:rPr>
                <w:noProof/>
                <w:webHidden/>
              </w:rPr>
              <w:instrText xml:space="preserve"> PAGEREF _Toc235098821 \h </w:instrText>
            </w:r>
            <w:r>
              <w:rPr>
                <w:noProof/>
                <w:webHidden/>
              </w:rPr>
            </w:r>
            <w:r>
              <w:rPr>
                <w:noProof/>
                <w:webHidden/>
              </w:rPr>
              <w:fldChar w:fldCharType="separate"/>
            </w:r>
            <w:r>
              <w:rPr>
                <w:noProof/>
                <w:webHidden/>
              </w:rPr>
              <w:t>9</w:t>
            </w:r>
            <w:r>
              <w:rPr>
                <w:noProof/>
                <w:webHidden/>
              </w:rPr>
              <w:fldChar w:fldCharType="end"/>
            </w:r>
          </w:hyperlink>
        </w:p>
        <w:p w14:paraId="437AFE63" w14:textId="2117036D" w:rsidR="00826D2F" w:rsidRDefault="00826D2F">
          <w:pPr>
            <w:pStyle w:val="INNH1"/>
            <w:tabs>
              <w:tab w:val="right" w:leader="dot" w:pos="9062"/>
            </w:tabs>
            <w:rPr>
              <w:rFonts w:asciiTheme="minorHAnsi" w:hAnsiTheme="minorHAnsi" w:cstheme="minorBidi"/>
              <w:noProof/>
              <w:kern w:val="2"/>
              <w:sz w:val="24"/>
              <w:szCs w:val="24"/>
              <w14:ligatures w14:val="standardContextual"/>
            </w:rPr>
          </w:pPr>
          <w:hyperlink w:anchor="_Toc235098822" w:history="1">
            <w:r w:rsidRPr="0045105F">
              <w:rPr>
                <w:rStyle w:val="Hyperkobling"/>
                <w:rFonts w:eastAsia="MS Gothic"/>
                <w:noProof/>
              </w:rPr>
              <w:t>Slik forbereder dere barnehagestart</w:t>
            </w:r>
            <w:r>
              <w:rPr>
                <w:noProof/>
                <w:webHidden/>
              </w:rPr>
              <w:tab/>
            </w:r>
            <w:r>
              <w:rPr>
                <w:noProof/>
                <w:webHidden/>
              </w:rPr>
              <w:fldChar w:fldCharType="begin"/>
            </w:r>
            <w:r>
              <w:rPr>
                <w:noProof/>
                <w:webHidden/>
              </w:rPr>
              <w:instrText xml:space="preserve"> PAGEREF _Toc235098822 \h </w:instrText>
            </w:r>
            <w:r>
              <w:rPr>
                <w:noProof/>
                <w:webHidden/>
              </w:rPr>
            </w:r>
            <w:r>
              <w:rPr>
                <w:noProof/>
                <w:webHidden/>
              </w:rPr>
              <w:fldChar w:fldCharType="separate"/>
            </w:r>
            <w:r>
              <w:rPr>
                <w:noProof/>
                <w:webHidden/>
              </w:rPr>
              <w:t>10</w:t>
            </w:r>
            <w:r>
              <w:rPr>
                <w:noProof/>
                <w:webHidden/>
              </w:rPr>
              <w:fldChar w:fldCharType="end"/>
            </w:r>
          </w:hyperlink>
        </w:p>
        <w:p w14:paraId="607DFC3F" w14:textId="7B8D4FCD" w:rsidR="00826D2F" w:rsidRDefault="00826D2F">
          <w:pPr>
            <w:pStyle w:val="INNH1"/>
            <w:tabs>
              <w:tab w:val="right" w:leader="dot" w:pos="9062"/>
            </w:tabs>
            <w:rPr>
              <w:rFonts w:asciiTheme="minorHAnsi" w:hAnsiTheme="minorHAnsi" w:cstheme="minorBidi"/>
              <w:noProof/>
              <w:kern w:val="2"/>
              <w:sz w:val="24"/>
              <w:szCs w:val="24"/>
              <w14:ligatures w14:val="standardContextual"/>
            </w:rPr>
          </w:pPr>
          <w:hyperlink w:anchor="_Toc235098823" w:history="1">
            <w:r w:rsidRPr="0045105F">
              <w:rPr>
                <w:rStyle w:val="Hyperkobling"/>
                <w:rFonts w:eastAsia="Times New Roman"/>
                <w:noProof/>
              </w:rPr>
              <w:t>Første dag, første uke og første måned</w:t>
            </w:r>
            <w:r>
              <w:rPr>
                <w:noProof/>
                <w:webHidden/>
              </w:rPr>
              <w:tab/>
            </w:r>
            <w:r>
              <w:rPr>
                <w:noProof/>
                <w:webHidden/>
              </w:rPr>
              <w:fldChar w:fldCharType="begin"/>
            </w:r>
            <w:r>
              <w:rPr>
                <w:noProof/>
                <w:webHidden/>
              </w:rPr>
              <w:instrText xml:space="preserve"> PAGEREF _Toc235098823 \h </w:instrText>
            </w:r>
            <w:r>
              <w:rPr>
                <w:noProof/>
                <w:webHidden/>
              </w:rPr>
            </w:r>
            <w:r>
              <w:rPr>
                <w:noProof/>
                <w:webHidden/>
              </w:rPr>
              <w:fldChar w:fldCharType="separate"/>
            </w:r>
            <w:r>
              <w:rPr>
                <w:noProof/>
                <w:webHidden/>
              </w:rPr>
              <w:t>11</w:t>
            </w:r>
            <w:r>
              <w:rPr>
                <w:noProof/>
                <w:webHidden/>
              </w:rPr>
              <w:fldChar w:fldCharType="end"/>
            </w:r>
          </w:hyperlink>
        </w:p>
        <w:p w14:paraId="5C42E662" w14:textId="3C318DF2" w:rsidR="00826D2F" w:rsidRDefault="00826D2F">
          <w:pPr>
            <w:pStyle w:val="INNH1"/>
            <w:tabs>
              <w:tab w:val="right" w:leader="dot" w:pos="9062"/>
            </w:tabs>
            <w:rPr>
              <w:rFonts w:asciiTheme="minorHAnsi" w:hAnsiTheme="minorHAnsi" w:cstheme="minorBidi"/>
              <w:noProof/>
              <w:kern w:val="2"/>
              <w:sz w:val="24"/>
              <w:szCs w:val="24"/>
              <w14:ligatures w14:val="standardContextual"/>
            </w:rPr>
          </w:pPr>
          <w:hyperlink w:anchor="_Toc235098824" w:history="1">
            <w:r w:rsidRPr="0045105F">
              <w:rPr>
                <w:rStyle w:val="Hyperkobling"/>
                <w:rFonts w:eastAsia="Times New Roman"/>
                <w:noProof/>
              </w:rPr>
              <w:t>Rutiner som skaper trygghet</w:t>
            </w:r>
            <w:r>
              <w:rPr>
                <w:noProof/>
                <w:webHidden/>
              </w:rPr>
              <w:tab/>
            </w:r>
            <w:r>
              <w:rPr>
                <w:noProof/>
                <w:webHidden/>
              </w:rPr>
              <w:fldChar w:fldCharType="begin"/>
            </w:r>
            <w:r>
              <w:rPr>
                <w:noProof/>
                <w:webHidden/>
              </w:rPr>
              <w:instrText xml:space="preserve"> PAGEREF _Toc235098824 \h </w:instrText>
            </w:r>
            <w:r>
              <w:rPr>
                <w:noProof/>
                <w:webHidden/>
              </w:rPr>
            </w:r>
            <w:r>
              <w:rPr>
                <w:noProof/>
                <w:webHidden/>
              </w:rPr>
              <w:fldChar w:fldCharType="separate"/>
            </w:r>
            <w:r>
              <w:rPr>
                <w:noProof/>
                <w:webHidden/>
              </w:rPr>
              <w:t>11</w:t>
            </w:r>
            <w:r>
              <w:rPr>
                <w:noProof/>
                <w:webHidden/>
              </w:rPr>
              <w:fldChar w:fldCharType="end"/>
            </w:r>
          </w:hyperlink>
        </w:p>
        <w:p w14:paraId="0D8D3437" w14:textId="4F339419" w:rsidR="00826D2F" w:rsidRDefault="00826D2F">
          <w:pPr>
            <w:pStyle w:val="INNH2"/>
            <w:tabs>
              <w:tab w:val="right" w:leader="dot" w:pos="9062"/>
            </w:tabs>
            <w:rPr>
              <w:rFonts w:asciiTheme="minorHAnsi" w:hAnsiTheme="minorHAnsi" w:cstheme="minorBidi"/>
              <w:noProof/>
              <w:kern w:val="2"/>
              <w:sz w:val="24"/>
              <w:szCs w:val="24"/>
              <w14:ligatures w14:val="standardContextual"/>
            </w:rPr>
          </w:pPr>
          <w:hyperlink w:anchor="_Toc235098825" w:history="1">
            <w:r w:rsidRPr="0045105F">
              <w:rPr>
                <w:rStyle w:val="Hyperkobling"/>
                <w:rFonts w:eastAsia="Times New Roman"/>
                <w:noProof/>
              </w:rPr>
              <w:t>Overganger i hverdagen</w:t>
            </w:r>
            <w:r>
              <w:rPr>
                <w:noProof/>
                <w:webHidden/>
              </w:rPr>
              <w:tab/>
            </w:r>
            <w:r>
              <w:rPr>
                <w:noProof/>
                <w:webHidden/>
              </w:rPr>
              <w:fldChar w:fldCharType="begin"/>
            </w:r>
            <w:r>
              <w:rPr>
                <w:noProof/>
                <w:webHidden/>
              </w:rPr>
              <w:instrText xml:space="preserve"> PAGEREF _Toc235098825 \h </w:instrText>
            </w:r>
            <w:r>
              <w:rPr>
                <w:noProof/>
                <w:webHidden/>
              </w:rPr>
            </w:r>
            <w:r>
              <w:rPr>
                <w:noProof/>
                <w:webHidden/>
              </w:rPr>
              <w:fldChar w:fldCharType="separate"/>
            </w:r>
            <w:r>
              <w:rPr>
                <w:noProof/>
                <w:webHidden/>
              </w:rPr>
              <w:t>11</w:t>
            </w:r>
            <w:r>
              <w:rPr>
                <w:noProof/>
                <w:webHidden/>
              </w:rPr>
              <w:fldChar w:fldCharType="end"/>
            </w:r>
          </w:hyperlink>
        </w:p>
        <w:p w14:paraId="7D18EA0F" w14:textId="1798CF41" w:rsidR="00826D2F" w:rsidRDefault="00826D2F">
          <w:pPr>
            <w:pStyle w:val="INNH2"/>
            <w:tabs>
              <w:tab w:val="right" w:leader="dot" w:pos="9062"/>
            </w:tabs>
            <w:rPr>
              <w:rFonts w:asciiTheme="minorHAnsi" w:hAnsiTheme="minorHAnsi" w:cstheme="minorBidi"/>
              <w:noProof/>
              <w:kern w:val="2"/>
              <w:sz w:val="24"/>
              <w:szCs w:val="24"/>
              <w14:ligatures w14:val="standardContextual"/>
            </w:rPr>
          </w:pPr>
          <w:hyperlink w:anchor="_Toc235098826" w:history="1">
            <w:r w:rsidRPr="0045105F">
              <w:rPr>
                <w:rStyle w:val="Hyperkobling"/>
                <w:rFonts w:eastAsia="Times New Roman"/>
                <w:noProof/>
              </w:rPr>
              <w:t>Lek som inkluderingsarena</w:t>
            </w:r>
            <w:r>
              <w:rPr>
                <w:noProof/>
                <w:webHidden/>
              </w:rPr>
              <w:tab/>
            </w:r>
            <w:r>
              <w:rPr>
                <w:noProof/>
                <w:webHidden/>
              </w:rPr>
              <w:fldChar w:fldCharType="begin"/>
            </w:r>
            <w:r>
              <w:rPr>
                <w:noProof/>
                <w:webHidden/>
              </w:rPr>
              <w:instrText xml:space="preserve"> PAGEREF _Toc235098826 \h </w:instrText>
            </w:r>
            <w:r>
              <w:rPr>
                <w:noProof/>
                <w:webHidden/>
              </w:rPr>
            </w:r>
            <w:r>
              <w:rPr>
                <w:noProof/>
                <w:webHidden/>
              </w:rPr>
              <w:fldChar w:fldCharType="separate"/>
            </w:r>
            <w:r>
              <w:rPr>
                <w:noProof/>
                <w:webHidden/>
              </w:rPr>
              <w:t>12</w:t>
            </w:r>
            <w:r>
              <w:rPr>
                <w:noProof/>
                <w:webHidden/>
              </w:rPr>
              <w:fldChar w:fldCharType="end"/>
            </w:r>
          </w:hyperlink>
        </w:p>
        <w:p w14:paraId="3FD8379D" w14:textId="0F29DF46" w:rsidR="00826D2F" w:rsidRDefault="00826D2F">
          <w:pPr>
            <w:pStyle w:val="INNH1"/>
            <w:tabs>
              <w:tab w:val="right" w:leader="dot" w:pos="9062"/>
            </w:tabs>
            <w:rPr>
              <w:rFonts w:asciiTheme="minorHAnsi" w:hAnsiTheme="minorHAnsi" w:cstheme="minorBidi"/>
              <w:noProof/>
              <w:kern w:val="2"/>
              <w:sz w:val="24"/>
              <w:szCs w:val="24"/>
              <w14:ligatures w14:val="standardContextual"/>
            </w:rPr>
          </w:pPr>
          <w:hyperlink w:anchor="_Toc235098827" w:history="1">
            <w:r w:rsidRPr="0045105F">
              <w:rPr>
                <w:rStyle w:val="Hyperkobling"/>
                <w:rFonts w:eastAsia="Times New Roman"/>
                <w:noProof/>
              </w:rPr>
              <w:t>Fellesskapende aktiviteter</w:t>
            </w:r>
            <w:r>
              <w:rPr>
                <w:noProof/>
                <w:webHidden/>
              </w:rPr>
              <w:tab/>
            </w:r>
            <w:r>
              <w:rPr>
                <w:noProof/>
                <w:webHidden/>
              </w:rPr>
              <w:fldChar w:fldCharType="begin"/>
            </w:r>
            <w:r>
              <w:rPr>
                <w:noProof/>
                <w:webHidden/>
              </w:rPr>
              <w:instrText xml:space="preserve"> PAGEREF _Toc235098827 \h </w:instrText>
            </w:r>
            <w:r>
              <w:rPr>
                <w:noProof/>
                <w:webHidden/>
              </w:rPr>
            </w:r>
            <w:r>
              <w:rPr>
                <w:noProof/>
                <w:webHidden/>
              </w:rPr>
              <w:fldChar w:fldCharType="separate"/>
            </w:r>
            <w:r>
              <w:rPr>
                <w:noProof/>
                <w:webHidden/>
              </w:rPr>
              <w:t>13</w:t>
            </w:r>
            <w:r>
              <w:rPr>
                <w:noProof/>
                <w:webHidden/>
              </w:rPr>
              <w:fldChar w:fldCharType="end"/>
            </w:r>
          </w:hyperlink>
        </w:p>
        <w:p w14:paraId="64DA46BE" w14:textId="1644DCB3" w:rsidR="00826D2F" w:rsidRDefault="00826D2F">
          <w:pPr>
            <w:pStyle w:val="INNH1"/>
            <w:tabs>
              <w:tab w:val="right" w:leader="dot" w:pos="9062"/>
            </w:tabs>
            <w:rPr>
              <w:rFonts w:asciiTheme="minorHAnsi" w:hAnsiTheme="minorHAnsi" w:cstheme="minorBidi"/>
              <w:noProof/>
              <w:kern w:val="2"/>
              <w:sz w:val="24"/>
              <w:szCs w:val="24"/>
              <w14:ligatures w14:val="standardContextual"/>
            </w:rPr>
          </w:pPr>
          <w:hyperlink w:anchor="_Toc235098828" w:history="1">
            <w:r w:rsidRPr="0045105F">
              <w:rPr>
                <w:rStyle w:val="Hyperkobling"/>
                <w:rFonts w:eastAsia="Times New Roman"/>
                <w:noProof/>
              </w:rPr>
              <w:t>Slik planlegger du fellesskapsfremmende aktiviteter</w:t>
            </w:r>
            <w:r>
              <w:rPr>
                <w:noProof/>
                <w:webHidden/>
              </w:rPr>
              <w:tab/>
            </w:r>
            <w:r>
              <w:rPr>
                <w:noProof/>
                <w:webHidden/>
              </w:rPr>
              <w:fldChar w:fldCharType="begin"/>
            </w:r>
            <w:r>
              <w:rPr>
                <w:noProof/>
                <w:webHidden/>
              </w:rPr>
              <w:instrText xml:space="preserve"> PAGEREF _Toc235098828 \h </w:instrText>
            </w:r>
            <w:r>
              <w:rPr>
                <w:noProof/>
                <w:webHidden/>
              </w:rPr>
            </w:r>
            <w:r>
              <w:rPr>
                <w:noProof/>
                <w:webHidden/>
              </w:rPr>
              <w:fldChar w:fldCharType="separate"/>
            </w:r>
            <w:r>
              <w:rPr>
                <w:noProof/>
                <w:webHidden/>
              </w:rPr>
              <w:t>14</w:t>
            </w:r>
            <w:r>
              <w:rPr>
                <w:noProof/>
                <w:webHidden/>
              </w:rPr>
              <w:fldChar w:fldCharType="end"/>
            </w:r>
          </w:hyperlink>
        </w:p>
        <w:p w14:paraId="24D8D685" w14:textId="4B8F1F89" w:rsidR="00826D2F" w:rsidRDefault="00826D2F">
          <w:pPr>
            <w:pStyle w:val="INNH2"/>
            <w:tabs>
              <w:tab w:val="right" w:leader="dot" w:pos="9062"/>
            </w:tabs>
            <w:rPr>
              <w:rFonts w:asciiTheme="minorHAnsi" w:hAnsiTheme="minorHAnsi" w:cstheme="minorBidi"/>
              <w:noProof/>
              <w:kern w:val="2"/>
              <w:sz w:val="24"/>
              <w:szCs w:val="24"/>
              <w14:ligatures w14:val="standardContextual"/>
            </w:rPr>
          </w:pPr>
          <w:hyperlink w:anchor="_Toc235098829" w:history="1">
            <w:r w:rsidRPr="0045105F">
              <w:rPr>
                <w:rStyle w:val="Hyperkobling"/>
                <w:noProof/>
              </w:rPr>
              <w:t>Risiko- og kvalitetssikring</w:t>
            </w:r>
            <w:r>
              <w:rPr>
                <w:noProof/>
                <w:webHidden/>
              </w:rPr>
              <w:tab/>
            </w:r>
            <w:r>
              <w:rPr>
                <w:noProof/>
                <w:webHidden/>
              </w:rPr>
              <w:fldChar w:fldCharType="begin"/>
            </w:r>
            <w:r>
              <w:rPr>
                <w:noProof/>
                <w:webHidden/>
              </w:rPr>
              <w:instrText xml:space="preserve"> PAGEREF _Toc235098829 \h </w:instrText>
            </w:r>
            <w:r>
              <w:rPr>
                <w:noProof/>
                <w:webHidden/>
              </w:rPr>
            </w:r>
            <w:r>
              <w:rPr>
                <w:noProof/>
                <w:webHidden/>
              </w:rPr>
              <w:fldChar w:fldCharType="separate"/>
            </w:r>
            <w:r>
              <w:rPr>
                <w:noProof/>
                <w:webHidden/>
              </w:rPr>
              <w:t>15</w:t>
            </w:r>
            <w:r>
              <w:rPr>
                <w:noProof/>
                <w:webHidden/>
              </w:rPr>
              <w:fldChar w:fldCharType="end"/>
            </w:r>
          </w:hyperlink>
        </w:p>
        <w:p w14:paraId="2DAA6A95" w14:textId="0B87A858" w:rsidR="00826D2F" w:rsidRDefault="00826D2F">
          <w:pPr>
            <w:pStyle w:val="INNH1"/>
            <w:tabs>
              <w:tab w:val="right" w:leader="dot" w:pos="9062"/>
            </w:tabs>
            <w:rPr>
              <w:rFonts w:asciiTheme="minorHAnsi" w:hAnsiTheme="minorHAnsi" w:cstheme="minorBidi"/>
              <w:noProof/>
              <w:kern w:val="2"/>
              <w:sz w:val="24"/>
              <w:szCs w:val="24"/>
              <w14:ligatures w14:val="standardContextual"/>
            </w:rPr>
          </w:pPr>
          <w:hyperlink w:anchor="_Toc235098830" w:history="1">
            <w:r w:rsidRPr="0045105F">
              <w:rPr>
                <w:rStyle w:val="Hyperkobling"/>
                <w:rFonts w:eastAsia="Times New Roman"/>
                <w:noProof/>
              </w:rPr>
              <w:t>Aktivitetsplikt etter kapittel 8</w:t>
            </w:r>
            <w:r>
              <w:rPr>
                <w:noProof/>
                <w:webHidden/>
              </w:rPr>
              <w:tab/>
            </w:r>
            <w:r>
              <w:rPr>
                <w:noProof/>
                <w:webHidden/>
              </w:rPr>
              <w:fldChar w:fldCharType="begin"/>
            </w:r>
            <w:r>
              <w:rPr>
                <w:noProof/>
                <w:webHidden/>
              </w:rPr>
              <w:instrText xml:space="preserve"> PAGEREF _Toc235098830 \h </w:instrText>
            </w:r>
            <w:r>
              <w:rPr>
                <w:noProof/>
                <w:webHidden/>
              </w:rPr>
            </w:r>
            <w:r>
              <w:rPr>
                <w:noProof/>
                <w:webHidden/>
              </w:rPr>
              <w:fldChar w:fldCharType="separate"/>
            </w:r>
            <w:r>
              <w:rPr>
                <w:noProof/>
                <w:webHidden/>
              </w:rPr>
              <w:t>16</w:t>
            </w:r>
            <w:r>
              <w:rPr>
                <w:noProof/>
                <w:webHidden/>
              </w:rPr>
              <w:fldChar w:fldCharType="end"/>
            </w:r>
          </w:hyperlink>
        </w:p>
        <w:p w14:paraId="7DC7ADCB" w14:textId="582401B0" w:rsidR="00826D2F" w:rsidRDefault="00826D2F">
          <w:pPr>
            <w:pStyle w:val="INNH1"/>
            <w:tabs>
              <w:tab w:val="right" w:leader="dot" w:pos="9062"/>
            </w:tabs>
            <w:rPr>
              <w:rFonts w:asciiTheme="minorHAnsi" w:hAnsiTheme="minorHAnsi" w:cstheme="minorBidi"/>
              <w:noProof/>
              <w:kern w:val="2"/>
              <w:sz w:val="24"/>
              <w:szCs w:val="24"/>
              <w14:ligatures w14:val="standardContextual"/>
            </w:rPr>
          </w:pPr>
          <w:hyperlink w:anchor="_Toc235098831" w:history="1">
            <w:r w:rsidRPr="0045105F">
              <w:rPr>
                <w:rStyle w:val="Hyperkobling"/>
                <w:rFonts w:eastAsia="Times New Roman"/>
                <w:noProof/>
              </w:rPr>
              <w:t>Sjekkliste for barnehagestart</w:t>
            </w:r>
            <w:r>
              <w:rPr>
                <w:noProof/>
                <w:webHidden/>
              </w:rPr>
              <w:tab/>
            </w:r>
            <w:r>
              <w:rPr>
                <w:noProof/>
                <w:webHidden/>
              </w:rPr>
              <w:fldChar w:fldCharType="begin"/>
            </w:r>
            <w:r>
              <w:rPr>
                <w:noProof/>
                <w:webHidden/>
              </w:rPr>
              <w:instrText xml:space="preserve"> PAGEREF _Toc235098831 \h </w:instrText>
            </w:r>
            <w:r>
              <w:rPr>
                <w:noProof/>
                <w:webHidden/>
              </w:rPr>
            </w:r>
            <w:r>
              <w:rPr>
                <w:noProof/>
                <w:webHidden/>
              </w:rPr>
              <w:fldChar w:fldCharType="separate"/>
            </w:r>
            <w:r>
              <w:rPr>
                <w:noProof/>
                <w:webHidden/>
              </w:rPr>
              <w:t>16</w:t>
            </w:r>
            <w:r>
              <w:rPr>
                <w:noProof/>
                <w:webHidden/>
              </w:rPr>
              <w:fldChar w:fldCharType="end"/>
            </w:r>
          </w:hyperlink>
        </w:p>
        <w:p w14:paraId="70633283" w14:textId="54D08BB8" w:rsidR="00826D2F" w:rsidRDefault="00826D2F">
          <w:pPr>
            <w:pStyle w:val="INNH1"/>
            <w:tabs>
              <w:tab w:val="right" w:leader="dot" w:pos="9062"/>
            </w:tabs>
            <w:rPr>
              <w:rFonts w:asciiTheme="minorHAnsi" w:hAnsiTheme="minorHAnsi" w:cstheme="minorBidi"/>
              <w:noProof/>
              <w:kern w:val="2"/>
              <w:sz w:val="24"/>
              <w:szCs w:val="24"/>
              <w14:ligatures w14:val="standardContextual"/>
            </w:rPr>
          </w:pPr>
          <w:hyperlink w:anchor="_Toc235098832" w:history="1">
            <w:r w:rsidRPr="0045105F">
              <w:rPr>
                <w:rStyle w:val="Hyperkobling"/>
                <w:rFonts w:eastAsia="Times New Roman"/>
                <w:noProof/>
              </w:rPr>
              <w:t>Evaluering etter første måned</w:t>
            </w:r>
            <w:r>
              <w:rPr>
                <w:noProof/>
                <w:webHidden/>
              </w:rPr>
              <w:tab/>
            </w:r>
            <w:r>
              <w:rPr>
                <w:noProof/>
                <w:webHidden/>
              </w:rPr>
              <w:fldChar w:fldCharType="begin"/>
            </w:r>
            <w:r>
              <w:rPr>
                <w:noProof/>
                <w:webHidden/>
              </w:rPr>
              <w:instrText xml:space="preserve"> PAGEREF _Toc235098832 \h </w:instrText>
            </w:r>
            <w:r>
              <w:rPr>
                <w:noProof/>
                <w:webHidden/>
              </w:rPr>
            </w:r>
            <w:r>
              <w:rPr>
                <w:noProof/>
                <w:webHidden/>
              </w:rPr>
              <w:fldChar w:fldCharType="separate"/>
            </w:r>
            <w:r>
              <w:rPr>
                <w:noProof/>
                <w:webHidden/>
              </w:rPr>
              <w:t>17</w:t>
            </w:r>
            <w:r>
              <w:rPr>
                <w:noProof/>
                <w:webHidden/>
              </w:rPr>
              <w:fldChar w:fldCharType="end"/>
            </w:r>
          </w:hyperlink>
        </w:p>
        <w:p w14:paraId="2895CFD7" w14:textId="3F31481B" w:rsidR="00826D2F" w:rsidRDefault="00826D2F">
          <w:pPr>
            <w:pStyle w:val="INNH1"/>
            <w:tabs>
              <w:tab w:val="right" w:leader="dot" w:pos="9062"/>
            </w:tabs>
            <w:rPr>
              <w:rFonts w:asciiTheme="minorHAnsi" w:hAnsiTheme="minorHAnsi" w:cstheme="minorBidi"/>
              <w:noProof/>
              <w:kern w:val="2"/>
              <w:sz w:val="24"/>
              <w:szCs w:val="24"/>
              <w14:ligatures w14:val="standardContextual"/>
            </w:rPr>
          </w:pPr>
          <w:hyperlink w:anchor="_Toc235098833" w:history="1">
            <w:r w:rsidRPr="0045105F">
              <w:rPr>
                <w:rStyle w:val="Hyperkobling"/>
                <w:rFonts w:eastAsia="Times New Roman"/>
                <w:noProof/>
              </w:rPr>
              <w:t>Avslutning</w:t>
            </w:r>
            <w:r>
              <w:rPr>
                <w:noProof/>
                <w:webHidden/>
              </w:rPr>
              <w:tab/>
            </w:r>
            <w:r>
              <w:rPr>
                <w:noProof/>
                <w:webHidden/>
              </w:rPr>
              <w:fldChar w:fldCharType="begin"/>
            </w:r>
            <w:r>
              <w:rPr>
                <w:noProof/>
                <w:webHidden/>
              </w:rPr>
              <w:instrText xml:space="preserve"> PAGEREF _Toc235098833 \h </w:instrText>
            </w:r>
            <w:r>
              <w:rPr>
                <w:noProof/>
                <w:webHidden/>
              </w:rPr>
            </w:r>
            <w:r>
              <w:rPr>
                <w:noProof/>
                <w:webHidden/>
              </w:rPr>
              <w:fldChar w:fldCharType="separate"/>
            </w:r>
            <w:r>
              <w:rPr>
                <w:noProof/>
                <w:webHidden/>
              </w:rPr>
              <w:t>17</w:t>
            </w:r>
            <w:r>
              <w:rPr>
                <w:noProof/>
                <w:webHidden/>
              </w:rPr>
              <w:fldChar w:fldCharType="end"/>
            </w:r>
          </w:hyperlink>
        </w:p>
        <w:p w14:paraId="16533583" w14:textId="27FE438D" w:rsidR="00826D2F" w:rsidRDefault="00826D2F">
          <w:pPr>
            <w:pStyle w:val="INNH1"/>
            <w:tabs>
              <w:tab w:val="right" w:leader="dot" w:pos="9062"/>
            </w:tabs>
            <w:rPr>
              <w:rFonts w:asciiTheme="minorHAnsi" w:hAnsiTheme="minorHAnsi" w:cstheme="minorBidi"/>
              <w:noProof/>
              <w:kern w:val="2"/>
              <w:sz w:val="24"/>
              <w:szCs w:val="24"/>
              <w14:ligatures w14:val="standardContextual"/>
            </w:rPr>
          </w:pPr>
          <w:hyperlink w:anchor="_Toc235098834" w:history="1">
            <w:r w:rsidRPr="0045105F">
              <w:rPr>
                <w:rStyle w:val="Hyperkobling"/>
                <w:rFonts w:eastAsia="MS Gothic"/>
                <w:noProof/>
              </w:rPr>
              <w:t>Kilder og grunnlag</w:t>
            </w:r>
            <w:r>
              <w:rPr>
                <w:noProof/>
                <w:webHidden/>
              </w:rPr>
              <w:tab/>
            </w:r>
            <w:r>
              <w:rPr>
                <w:noProof/>
                <w:webHidden/>
              </w:rPr>
              <w:fldChar w:fldCharType="begin"/>
            </w:r>
            <w:r>
              <w:rPr>
                <w:noProof/>
                <w:webHidden/>
              </w:rPr>
              <w:instrText xml:space="preserve"> PAGEREF _Toc235098834 \h </w:instrText>
            </w:r>
            <w:r>
              <w:rPr>
                <w:noProof/>
                <w:webHidden/>
              </w:rPr>
            </w:r>
            <w:r>
              <w:rPr>
                <w:noProof/>
                <w:webHidden/>
              </w:rPr>
              <w:fldChar w:fldCharType="separate"/>
            </w:r>
            <w:r>
              <w:rPr>
                <w:noProof/>
                <w:webHidden/>
              </w:rPr>
              <w:t>18</w:t>
            </w:r>
            <w:r>
              <w:rPr>
                <w:noProof/>
                <w:webHidden/>
              </w:rPr>
              <w:fldChar w:fldCharType="end"/>
            </w:r>
          </w:hyperlink>
        </w:p>
        <w:p w14:paraId="7E55A425" w14:textId="1138A43B" w:rsidR="009777B6" w:rsidRDefault="009777B6">
          <w:r>
            <w:rPr>
              <w:b/>
              <w:bCs/>
            </w:rPr>
            <w:fldChar w:fldCharType="end"/>
          </w:r>
        </w:p>
      </w:sdtContent>
    </w:sdt>
    <w:p w14:paraId="2510C2A0" w14:textId="55C2C71C" w:rsidR="00435B1E" w:rsidRPr="00F403BD" w:rsidRDefault="009777B6" w:rsidP="0041109C">
      <w:pPr>
        <w:pStyle w:val="Overskrift1"/>
        <w:rPr>
          <w:rFonts w:eastAsia="Times New Roman"/>
          <w:lang w:eastAsia="nb-NO"/>
        </w:rPr>
      </w:pPr>
      <w:r w:rsidRPr="00F403BD">
        <w:rPr>
          <w:rFonts w:eastAsia="Times New Roman"/>
          <w:lang w:eastAsia="nb-NO"/>
        </w:rPr>
        <w:br w:type="page"/>
      </w:r>
      <w:bookmarkStart w:id="0" w:name="_Toc235098813"/>
      <w:r w:rsidR="00465ED8" w:rsidRPr="00F403BD">
        <w:rPr>
          <w:rFonts w:eastAsia="Times New Roman"/>
          <w:lang w:eastAsia="nb-NO"/>
        </w:rPr>
        <w:lastRenderedPageBreak/>
        <w:t xml:space="preserve">Slik </w:t>
      </w:r>
      <w:r w:rsidR="00465ED8" w:rsidRPr="0041109C">
        <w:t>brukes</w:t>
      </w:r>
      <w:r w:rsidR="00465ED8" w:rsidRPr="00F403BD">
        <w:rPr>
          <w:rFonts w:eastAsia="Times New Roman"/>
          <w:lang w:eastAsia="nb-NO"/>
        </w:rPr>
        <w:t xml:space="preserve"> pakken</w:t>
      </w:r>
      <w:bookmarkEnd w:id="0"/>
    </w:p>
    <w:p w14:paraId="36A4E4E6" w14:textId="25ED8B96" w:rsidR="00465ED8" w:rsidRPr="00B37BA0" w:rsidRDefault="00465ED8" w:rsidP="00B37BA0">
      <w:pPr>
        <w:rPr>
          <w:b/>
          <w:bCs/>
          <w:lang w:eastAsia="nb-NO"/>
        </w:rPr>
      </w:pPr>
      <w:r w:rsidRPr="00B37BA0">
        <w:rPr>
          <w:b/>
          <w:bCs/>
          <w:lang w:eastAsia="nb-NO"/>
        </w:rPr>
        <w:t>Pakken kan brukes i:</w:t>
      </w:r>
    </w:p>
    <w:p w14:paraId="6EEE28B0" w14:textId="77777777" w:rsidR="00465ED8" w:rsidRPr="00B37BA0" w:rsidRDefault="00465ED8" w:rsidP="00B37BA0">
      <w:pPr>
        <w:pStyle w:val="Listeavsnitt"/>
        <w:numPr>
          <w:ilvl w:val="0"/>
          <w:numId w:val="39"/>
        </w:numPr>
        <w:rPr>
          <w:rFonts w:eastAsia="Times New Roman" w:cs="Segoe UI"/>
          <w:kern w:val="0"/>
          <w:sz w:val="21"/>
          <w:szCs w:val="21"/>
          <w:lang w:eastAsia="nb-NO"/>
          <w14:ligatures w14:val="none"/>
        </w:rPr>
      </w:pPr>
      <w:r w:rsidRPr="00B37BA0">
        <w:rPr>
          <w:rFonts w:eastAsia="Times New Roman" w:cs="Segoe UI"/>
          <w:kern w:val="0"/>
          <w:sz w:val="21"/>
          <w:szCs w:val="21"/>
          <w:lang w:eastAsia="nb-NO"/>
          <w14:ligatures w14:val="none"/>
        </w:rPr>
        <w:t>planleggingsdager</w:t>
      </w:r>
    </w:p>
    <w:p w14:paraId="419BDFAC" w14:textId="77777777" w:rsidR="00465ED8" w:rsidRPr="00B37BA0" w:rsidRDefault="00465ED8" w:rsidP="00B37BA0">
      <w:pPr>
        <w:pStyle w:val="Listeavsnitt"/>
        <w:numPr>
          <w:ilvl w:val="0"/>
          <w:numId w:val="39"/>
        </w:numPr>
        <w:rPr>
          <w:rFonts w:eastAsia="Times New Roman" w:cs="Segoe UI"/>
          <w:kern w:val="0"/>
          <w:sz w:val="21"/>
          <w:szCs w:val="21"/>
          <w:lang w:eastAsia="nb-NO"/>
          <w14:ligatures w14:val="none"/>
        </w:rPr>
      </w:pPr>
      <w:r w:rsidRPr="00B37BA0">
        <w:rPr>
          <w:rFonts w:eastAsia="Times New Roman" w:cs="Segoe UI"/>
          <w:kern w:val="0"/>
          <w:sz w:val="21"/>
          <w:szCs w:val="21"/>
          <w:lang w:eastAsia="nb-NO"/>
          <w14:ligatures w14:val="none"/>
        </w:rPr>
        <w:t>personalmøter</w:t>
      </w:r>
    </w:p>
    <w:p w14:paraId="13E0AD84" w14:textId="77777777" w:rsidR="00465ED8" w:rsidRPr="00B37BA0" w:rsidRDefault="00465ED8" w:rsidP="00B37BA0">
      <w:pPr>
        <w:pStyle w:val="Listeavsnitt"/>
        <w:numPr>
          <w:ilvl w:val="0"/>
          <w:numId w:val="39"/>
        </w:numPr>
        <w:rPr>
          <w:rFonts w:eastAsia="Times New Roman" w:cs="Segoe UI"/>
          <w:kern w:val="0"/>
          <w:sz w:val="21"/>
          <w:szCs w:val="21"/>
          <w:lang w:eastAsia="nb-NO"/>
          <w14:ligatures w14:val="none"/>
        </w:rPr>
      </w:pPr>
      <w:r w:rsidRPr="00B37BA0">
        <w:rPr>
          <w:rFonts w:eastAsia="Times New Roman" w:cs="Segoe UI"/>
          <w:kern w:val="0"/>
          <w:sz w:val="21"/>
          <w:szCs w:val="21"/>
          <w:lang w:eastAsia="nb-NO"/>
          <w14:ligatures w14:val="none"/>
        </w:rPr>
        <w:t>avdelingsmøter</w:t>
      </w:r>
    </w:p>
    <w:p w14:paraId="2D6D673D" w14:textId="77777777" w:rsidR="00465ED8" w:rsidRPr="00B37BA0" w:rsidRDefault="00465ED8" w:rsidP="00B37BA0">
      <w:pPr>
        <w:pStyle w:val="Listeavsnitt"/>
        <w:numPr>
          <w:ilvl w:val="0"/>
          <w:numId w:val="39"/>
        </w:numPr>
        <w:rPr>
          <w:rFonts w:eastAsia="Times New Roman" w:cs="Segoe UI"/>
          <w:kern w:val="0"/>
          <w:sz w:val="21"/>
          <w:szCs w:val="21"/>
          <w:lang w:eastAsia="nb-NO"/>
          <w14:ligatures w14:val="none"/>
        </w:rPr>
      </w:pPr>
      <w:r w:rsidRPr="00B37BA0">
        <w:rPr>
          <w:rFonts w:eastAsia="Times New Roman" w:cs="Segoe UI"/>
          <w:kern w:val="0"/>
          <w:sz w:val="21"/>
          <w:szCs w:val="21"/>
          <w:lang w:eastAsia="nb-NO"/>
          <w14:ligatures w14:val="none"/>
        </w:rPr>
        <w:t>ledermøter</w:t>
      </w:r>
    </w:p>
    <w:p w14:paraId="591E512C" w14:textId="77777777" w:rsidR="00465ED8" w:rsidRPr="00B37BA0" w:rsidRDefault="00465ED8" w:rsidP="00B37BA0">
      <w:pPr>
        <w:pStyle w:val="Listeavsnitt"/>
        <w:numPr>
          <w:ilvl w:val="0"/>
          <w:numId w:val="39"/>
        </w:numPr>
        <w:rPr>
          <w:rFonts w:eastAsia="Times New Roman" w:cs="Segoe UI"/>
          <w:kern w:val="0"/>
          <w:sz w:val="21"/>
          <w:szCs w:val="21"/>
          <w:lang w:eastAsia="nb-NO"/>
          <w14:ligatures w14:val="none"/>
        </w:rPr>
      </w:pPr>
      <w:r w:rsidRPr="00B37BA0">
        <w:rPr>
          <w:rFonts w:eastAsia="Times New Roman" w:cs="Segoe UI"/>
          <w:kern w:val="0"/>
          <w:sz w:val="21"/>
          <w:szCs w:val="21"/>
          <w:lang w:eastAsia="nb-NO"/>
          <w14:ligatures w14:val="none"/>
        </w:rPr>
        <w:t>foreldremøter</w:t>
      </w:r>
    </w:p>
    <w:p w14:paraId="7B1CDFCB" w14:textId="77777777" w:rsidR="00465ED8" w:rsidRPr="00B37BA0" w:rsidRDefault="00465ED8" w:rsidP="00B37BA0">
      <w:pPr>
        <w:rPr>
          <w:b/>
          <w:bCs/>
          <w:lang w:eastAsia="nb-NO"/>
        </w:rPr>
      </w:pPr>
      <w:r w:rsidRPr="00B37BA0">
        <w:rPr>
          <w:b/>
          <w:bCs/>
          <w:lang w:eastAsia="nb-NO"/>
        </w:rPr>
        <w:t>Målet er å skape:</w:t>
      </w:r>
    </w:p>
    <w:p w14:paraId="1DC274A5" w14:textId="77777777" w:rsidR="00465ED8" w:rsidRPr="000A716E" w:rsidRDefault="00465ED8" w:rsidP="00B37BA0">
      <w:pPr>
        <w:pStyle w:val="Listeavsnitt"/>
        <w:numPr>
          <w:ilvl w:val="0"/>
          <w:numId w:val="40"/>
        </w:numPr>
        <w:rPr>
          <w:lang w:eastAsia="nb-NO"/>
        </w:rPr>
      </w:pPr>
      <w:r w:rsidRPr="000A716E">
        <w:rPr>
          <w:lang w:eastAsia="nb-NO"/>
        </w:rPr>
        <w:t>felles språk</w:t>
      </w:r>
    </w:p>
    <w:p w14:paraId="4801A832" w14:textId="77777777" w:rsidR="00465ED8" w:rsidRPr="000A716E" w:rsidRDefault="00465ED8" w:rsidP="00B37BA0">
      <w:pPr>
        <w:pStyle w:val="Listeavsnitt"/>
        <w:numPr>
          <w:ilvl w:val="0"/>
          <w:numId w:val="40"/>
        </w:numPr>
        <w:rPr>
          <w:lang w:eastAsia="nb-NO"/>
        </w:rPr>
      </w:pPr>
      <w:r w:rsidRPr="000A716E">
        <w:rPr>
          <w:lang w:eastAsia="nb-NO"/>
        </w:rPr>
        <w:t>felles forståelse</w:t>
      </w:r>
    </w:p>
    <w:p w14:paraId="029E603B" w14:textId="77777777" w:rsidR="00465ED8" w:rsidRPr="000A716E" w:rsidRDefault="00465ED8" w:rsidP="00B37BA0">
      <w:pPr>
        <w:pStyle w:val="Listeavsnitt"/>
        <w:numPr>
          <w:ilvl w:val="0"/>
          <w:numId w:val="40"/>
        </w:numPr>
        <w:rPr>
          <w:lang w:eastAsia="nb-NO"/>
        </w:rPr>
      </w:pPr>
      <w:r w:rsidRPr="000A716E">
        <w:rPr>
          <w:lang w:eastAsia="nb-NO"/>
        </w:rPr>
        <w:t>felles ansvar</w:t>
      </w:r>
    </w:p>
    <w:p w14:paraId="10DE77A6" w14:textId="77777777" w:rsidR="00465ED8" w:rsidRDefault="00465ED8" w:rsidP="00B37BA0">
      <w:pPr>
        <w:pStyle w:val="Listeavsnitt"/>
        <w:numPr>
          <w:ilvl w:val="0"/>
          <w:numId w:val="40"/>
        </w:numPr>
        <w:rPr>
          <w:lang w:eastAsia="nb-NO"/>
        </w:rPr>
      </w:pPr>
      <w:r w:rsidRPr="000A716E">
        <w:rPr>
          <w:lang w:eastAsia="nb-NO"/>
        </w:rPr>
        <w:t>felles praksis</w:t>
      </w:r>
    </w:p>
    <w:p w14:paraId="1803B389" w14:textId="77777777" w:rsidR="00B37BA0" w:rsidRDefault="00B37BA0" w:rsidP="00B37BA0">
      <w:pPr>
        <w:rPr>
          <w:lang w:eastAsia="nb-NO"/>
        </w:rPr>
      </w:pPr>
    </w:p>
    <w:p w14:paraId="7837776D" w14:textId="749CD881" w:rsidR="00435B1E" w:rsidRPr="0099729D" w:rsidRDefault="00435B1E" w:rsidP="00B37BA0">
      <w:pPr>
        <w:pStyle w:val="Listeavsnitt"/>
        <w:numPr>
          <w:ilvl w:val="0"/>
          <w:numId w:val="41"/>
        </w:numPr>
      </w:pPr>
      <w:r w:rsidRPr="0099729D">
        <w:t xml:space="preserve">Les velkomstbrevet i personalet og avklar hva en trygg </w:t>
      </w:r>
      <w:r>
        <w:t>barnehage</w:t>
      </w:r>
      <w:r w:rsidRPr="0099729D">
        <w:t>start betyr hos dere.</w:t>
      </w:r>
    </w:p>
    <w:p w14:paraId="02ED7861" w14:textId="194DA952" w:rsidR="00435B1E" w:rsidRPr="0099729D" w:rsidRDefault="00435B1E" w:rsidP="00B37BA0">
      <w:pPr>
        <w:pStyle w:val="Listeavsnitt"/>
        <w:numPr>
          <w:ilvl w:val="0"/>
          <w:numId w:val="41"/>
        </w:numPr>
      </w:pPr>
      <w:r w:rsidRPr="0099729D">
        <w:t xml:space="preserve">Bruk </w:t>
      </w:r>
      <w:r w:rsidR="00F358B1">
        <w:t>«S</w:t>
      </w:r>
      <w:r w:rsidRPr="0099729D">
        <w:t>jekklist</w:t>
      </w:r>
      <w:r w:rsidR="00F358B1">
        <w:t>e</w:t>
      </w:r>
      <w:r w:rsidRPr="0099729D">
        <w:t xml:space="preserve"> f</w:t>
      </w:r>
      <w:r w:rsidR="00F358B1">
        <w:t>o</w:t>
      </w:r>
      <w:r w:rsidRPr="0099729D">
        <w:t xml:space="preserve">r </w:t>
      </w:r>
      <w:r w:rsidR="00F104AA">
        <w:t>barnehagestart</w:t>
      </w:r>
      <w:r w:rsidR="00F358B1">
        <w:t>» (s. 1</w:t>
      </w:r>
      <w:r w:rsidR="00826D2F">
        <w:t>6</w:t>
      </w:r>
      <w:r w:rsidR="00F358B1">
        <w:t>)</w:t>
      </w:r>
      <w:r w:rsidRPr="0099729D">
        <w:t xml:space="preserve"> i </w:t>
      </w:r>
      <w:r w:rsidR="00890C54">
        <w:t>pedagogisk</w:t>
      </w:r>
      <w:r w:rsidRPr="0099729D">
        <w:t>team</w:t>
      </w:r>
      <w:r w:rsidR="00890C54">
        <w:t xml:space="preserve"> og på </w:t>
      </w:r>
      <w:r w:rsidRPr="0099729D">
        <w:t>avdeling</w:t>
      </w:r>
      <w:r w:rsidR="00890C54">
        <w:t>s</w:t>
      </w:r>
      <w:r w:rsidR="00BB6CE8">
        <w:t>-/</w:t>
      </w:r>
      <w:proofErr w:type="spellStart"/>
      <w:r w:rsidR="00BB6CE8">
        <w:t>basemøter</w:t>
      </w:r>
      <w:proofErr w:type="spellEnd"/>
      <w:r w:rsidR="00BB6CE8">
        <w:t>.</w:t>
      </w:r>
    </w:p>
    <w:p w14:paraId="6B2FC461" w14:textId="345975A1" w:rsidR="00435B1E" w:rsidRPr="0099729D" w:rsidRDefault="00435B1E" w:rsidP="00B37BA0">
      <w:pPr>
        <w:pStyle w:val="Listeavsnitt"/>
        <w:numPr>
          <w:ilvl w:val="0"/>
          <w:numId w:val="41"/>
        </w:numPr>
      </w:pPr>
      <w:r w:rsidRPr="0099729D">
        <w:t xml:space="preserve">Planlegg </w:t>
      </w:r>
      <w:r w:rsidR="00C53841">
        <w:t xml:space="preserve">hver </w:t>
      </w:r>
      <w:r w:rsidR="00890C54">
        <w:t xml:space="preserve">dag </w:t>
      </w:r>
      <w:r w:rsidRPr="0099729D">
        <w:t>med tydelig ansvar, tidsplan og rutiner.</w:t>
      </w:r>
    </w:p>
    <w:p w14:paraId="228D9E5A" w14:textId="77777777" w:rsidR="00435B1E" w:rsidRPr="0099729D" w:rsidRDefault="00435B1E" w:rsidP="00B37BA0">
      <w:pPr>
        <w:pStyle w:val="Listeavsnitt"/>
        <w:numPr>
          <w:ilvl w:val="0"/>
          <w:numId w:val="41"/>
        </w:numPr>
      </w:pPr>
      <w:r w:rsidRPr="0099729D">
        <w:t xml:space="preserve">Velg </w:t>
      </w:r>
      <w:proofErr w:type="spellStart"/>
      <w:r w:rsidRPr="0099729D">
        <w:t>fellesskapende</w:t>
      </w:r>
      <w:proofErr w:type="spellEnd"/>
      <w:r w:rsidRPr="0099729D">
        <w:t xml:space="preserve"> aktiviteter og </w:t>
      </w:r>
      <w:proofErr w:type="spellStart"/>
      <w:r w:rsidRPr="0099729D">
        <w:t>kvalitetsikre</w:t>
      </w:r>
      <w:proofErr w:type="spellEnd"/>
      <w:r w:rsidRPr="0099729D">
        <w:t xml:space="preserve"> dem med FFSS: fremme, forebygge, stoppe og støtte.</w:t>
      </w:r>
    </w:p>
    <w:p w14:paraId="2E009679" w14:textId="32537DEC" w:rsidR="00435B1E" w:rsidRPr="0099729D" w:rsidRDefault="00435B1E" w:rsidP="00B37BA0">
      <w:pPr>
        <w:pStyle w:val="Listeavsnitt"/>
        <w:numPr>
          <w:ilvl w:val="0"/>
          <w:numId w:val="41"/>
        </w:numPr>
      </w:pPr>
      <w:r w:rsidRPr="0099729D">
        <w:t xml:space="preserve">Lag foreløpige dørstokkregler. </w:t>
      </w:r>
      <w:r w:rsidR="00176E61">
        <w:t>Barna</w:t>
      </w:r>
      <w:r w:rsidRPr="0099729D">
        <w:t xml:space="preserve"> skal involveres videre, men voksne må sette trygge rammer fra første dag.</w:t>
      </w:r>
    </w:p>
    <w:p w14:paraId="2A8C8458" w14:textId="0C6DA72D" w:rsidR="00435B1E" w:rsidRPr="003C1108" w:rsidRDefault="00435B1E" w:rsidP="00B37BA0">
      <w:pPr>
        <w:pStyle w:val="Listeavsnitt"/>
        <w:numPr>
          <w:ilvl w:val="0"/>
          <w:numId w:val="41"/>
        </w:numPr>
      </w:pPr>
      <w:r w:rsidRPr="0099729D">
        <w:t xml:space="preserve">Evaluer etter første dag, første uke og første måned. Spør om </w:t>
      </w:r>
      <w:r w:rsidR="00176E61">
        <w:t>barna</w:t>
      </w:r>
      <w:r w:rsidRPr="0099729D">
        <w:t xml:space="preserve"> opplever trygghet, tilhørighet og oversikt.</w:t>
      </w:r>
    </w:p>
    <w:p w14:paraId="48BDBB40" w14:textId="77777777" w:rsidR="0020767E" w:rsidRDefault="0020767E">
      <w:pPr>
        <w:rPr>
          <w:rFonts w:asciiTheme="majorHAnsi" w:eastAsia="Times New Roman" w:hAnsiTheme="majorHAnsi" w:cstheme="majorBidi"/>
          <w:color w:val="0F4761" w:themeColor="accent1" w:themeShade="BF"/>
          <w:sz w:val="40"/>
          <w:szCs w:val="40"/>
          <w:lang w:eastAsia="nb-NO"/>
        </w:rPr>
      </w:pPr>
      <w:r>
        <w:rPr>
          <w:rFonts w:eastAsia="Times New Roman"/>
          <w:lang w:eastAsia="nb-NO"/>
        </w:rPr>
        <w:br w:type="page"/>
      </w:r>
    </w:p>
    <w:p w14:paraId="159DAEFB" w14:textId="0F5EF3DA" w:rsidR="000A716E" w:rsidRPr="000A716E" w:rsidRDefault="000A716E" w:rsidP="000D5DC8">
      <w:pPr>
        <w:pStyle w:val="Overskrift1"/>
        <w:rPr>
          <w:rFonts w:eastAsia="Times New Roman"/>
          <w:lang w:eastAsia="nb-NO"/>
        </w:rPr>
      </w:pPr>
      <w:bookmarkStart w:id="1" w:name="_Toc235098814"/>
      <w:r w:rsidRPr="000A716E">
        <w:rPr>
          <w:rFonts w:eastAsia="Times New Roman"/>
          <w:lang w:eastAsia="nb-NO"/>
        </w:rPr>
        <w:lastRenderedPageBreak/>
        <w:t>Hvorfor en barnehagestartpakke?</w:t>
      </w:r>
      <w:bookmarkEnd w:id="1"/>
    </w:p>
    <w:p w14:paraId="5D4E8070" w14:textId="7CA8004C" w:rsidR="000A716E" w:rsidRPr="000A716E" w:rsidRDefault="000A716E" w:rsidP="000A716E">
      <w:p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De første dagene og ukene i barnehagen legger grunnlaget for barnets opplevelse av trygghet, omsorg, lek, læring og tilhørighet.</w:t>
      </w:r>
    </w:p>
    <w:p w14:paraId="27A23DCD" w14:textId="2D9DD234" w:rsidR="000A716E" w:rsidRPr="000A716E" w:rsidRDefault="000A716E" w:rsidP="000A716E">
      <w:p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Noen barn finner raskt sin plass. Andre trenger mer støtte for å bli kjent med voksne, delta i lek eller håndtere overgangen fra hjem til barnehage.</w:t>
      </w:r>
    </w:p>
    <w:p w14:paraId="1629B7A5" w14:textId="3BE3CB83" w:rsidR="000A716E" w:rsidRPr="000A716E" w:rsidRDefault="000A716E" w:rsidP="000A716E">
      <w:p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En god barnehagestart innebærer at:</w:t>
      </w:r>
    </w:p>
    <w:p w14:paraId="5976E412" w14:textId="228D9647" w:rsidR="000A716E" w:rsidRPr="000A716E" w:rsidRDefault="000A716E" w:rsidP="00C83DA8">
      <w:pPr>
        <w:pStyle w:val="Listeavsnitt"/>
        <w:numPr>
          <w:ilvl w:val="0"/>
          <w:numId w:val="45"/>
        </w:numPr>
        <w:rPr>
          <w:lang w:eastAsia="nb-NO"/>
        </w:rPr>
      </w:pPr>
      <w:r w:rsidRPr="000A716E">
        <w:rPr>
          <w:lang w:eastAsia="nb-NO"/>
        </w:rPr>
        <w:t>barna blir møtt med varme og forutsigbarhet</w:t>
      </w:r>
    </w:p>
    <w:p w14:paraId="41186A0B" w14:textId="2DE47A99" w:rsidR="000A716E" w:rsidRPr="000A716E" w:rsidRDefault="000A716E" w:rsidP="00C83DA8">
      <w:pPr>
        <w:pStyle w:val="Listeavsnitt"/>
        <w:numPr>
          <w:ilvl w:val="0"/>
          <w:numId w:val="45"/>
        </w:numPr>
        <w:rPr>
          <w:lang w:eastAsia="nb-NO"/>
        </w:rPr>
      </w:pPr>
      <w:r w:rsidRPr="000A716E">
        <w:rPr>
          <w:lang w:eastAsia="nb-NO"/>
        </w:rPr>
        <w:t>foresatte opplever trygghet og tillit</w:t>
      </w:r>
    </w:p>
    <w:p w14:paraId="60A90A3A" w14:textId="217F127F" w:rsidR="000A716E" w:rsidRPr="000A716E" w:rsidRDefault="000A716E" w:rsidP="00C83DA8">
      <w:pPr>
        <w:pStyle w:val="Listeavsnitt"/>
        <w:numPr>
          <w:ilvl w:val="0"/>
          <w:numId w:val="45"/>
        </w:numPr>
        <w:rPr>
          <w:lang w:eastAsia="nb-NO"/>
        </w:rPr>
      </w:pPr>
      <w:r w:rsidRPr="000A716E">
        <w:rPr>
          <w:lang w:eastAsia="nb-NO"/>
        </w:rPr>
        <w:t>ansatte samarbeider om felles rutiner</w:t>
      </w:r>
    </w:p>
    <w:p w14:paraId="4FFA31EE" w14:textId="297D93F6" w:rsidR="000A716E" w:rsidRPr="000A716E" w:rsidRDefault="000A716E" w:rsidP="00C83DA8">
      <w:pPr>
        <w:pStyle w:val="Listeavsnitt"/>
        <w:numPr>
          <w:ilvl w:val="0"/>
          <w:numId w:val="45"/>
        </w:numPr>
        <w:rPr>
          <w:lang w:eastAsia="nb-NO"/>
        </w:rPr>
      </w:pPr>
      <w:r w:rsidRPr="000A716E">
        <w:rPr>
          <w:lang w:eastAsia="nb-NO"/>
        </w:rPr>
        <w:t>sårbare barn oppdages tidlig</w:t>
      </w:r>
    </w:p>
    <w:p w14:paraId="4C5A4FA7" w14:textId="51BDB882" w:rsidR="000A716E" w:rsidRPr="000A716E" w:rsidRDefault="000A716E" w:rsidP="00C83DA8">
      <w:pPr>
        <w:pStyle w:val="Listeavsnitt"/>
        <w:numPr>
          <w:ilvl w:val="0"/>
          <w:numId w:val="45"/>
        </w:numPr>
        <w:rPr>
          <w:lang w:eastAsia="nb-NO"/>
        </w:rPr>
      </w:pPr>
      <w:r w:rsidRPr="000A716E">
        <w:rPr>
          <w:lang w:eastAsia="nb-NO"/>
        </w:rPr>
        <w:t>lek og relasjoner prioriteres</w:t>
      </w:r>
    </w:p>
    <w:p w14:paraId="3FAE8B7D" w14:textId="3261D0D5" w:rsidR="000A716E" w:rsidRDefault="00C12895" w:rsidP="00C83DA8">
      <w:pPr>
        <w:pStyle w:val="Listeavsnitt"/>
        <w:numPr>
          <w:ilvl w:val="0"/>
          <w:numId w:val="45"/>
        </w:numPr>
        <w:rPr>
          <w:lang w:eastAsia="nb-NO"/>
        </w:rPr>
      </w:pPr>
      <w:r>
        <w:rPr>
          <w:noProof/>
          <w:lang w:eastAsia="nb-NO"/>
        </w:rPr>
        <mc:AlternateContent>
          <mc:Choice Requires="wps">
            <w:drawing>
              <wp:anchor distT="228600" distB="228600" distL="228600" distR="228600" simplePos="0" relativeHeight="251661312" behindDoc="1" locked="0" layoutInCell="1" allowOverlap="1" wp14:anchorId="64FF2CC5" wp14:editId="7DD90541">
                <wp:simplePos x="0" y="0"/>
                <wp:positionH relativeFrom="margin">
                  <wp:align>right</wp:align>
                </wp:positionH>
                <wp:positionV relativeFrom="margin">
                  <wp:posOffset>3525520</wp:posOffset>
                </wp:positionV>
                <wp:extent cx="5753100" cy="1490345"/>
                <wp:effectExtent l="0" t="0" r="0" b="0"/>
                <wp:wrapSquare wrapText="bothSides"/>
                <wp:docPr id="1139297246" name="Tekstboks 32"/>
                <wp:cNvGraphicFramePr/>
                <a:graphic xmlns:a="http://schemas.openxmlformats.org/drawingml/2006/main">
                  <a:graphicData uri="http://schemas.microsoft.com/office/word/2010/wordprocessingShape">
                    <wps:wsp>
                      <wps:cNvSpPr txBox="1"/>
                      <wps:spPr>
                        <a:xfrm>
                          <a:off x="0" y="0"/>
                          <a:ext cx="5753100" cy="1490345"/>
                        </a:xfrm>
                        <a:prstGeom prst="rect">
                          <a:avLst/>
                        </a:prstGeom>
                        <a:solidFill>
                          <a:schemeClr val="accent6">
                            <a:lumMod val="20000"/>
                            <a:lumOff val="80000"/>
                          </a:schemeClr>
                        </a:solidFill>
                        <a:ln w="6350">
                          <a:noFill/>
                        </a:ln>
                        <a:effectLst/>
                      </wps:spPr>
                      <wps:style>
                        <a:lnRef idx="0">
                          <a:schemeClr val="accent1"/>
                        </a:lnRef>
                        <a:fillRef idx="1003">
                          <a:schemeClr val="lt2"/>
                        </a:fillRef>
                        <a:effectRef idx="0">
                          <a:schemeClr val="accent1"/>
                        </a:effectRef>
                        <a:fontRef idx="minor">
                          <a:schemeClr val="dk1"/>
                        </a:fontRef>
                      </wps:style>
                      <wps:txbx>
                        <w:txbxContent>
                          <w:p w14:paraId="55506B09" w14:textId="4EE3379B" w:rsidR="00C12895" w:rsidRPr="00EA6D02" w:rsidRDefault="00C12895" w:rsidP="00C12895">
                            <w:pPr>
                              <w:rPr>
                                <w:b/>
                                <w:bCs/>
                              </w:rPr>
                            </w:pPr>
                            <w:r w:rsidRPr="00EA6D02">
                              <w:rPr>
                                <w:b/>
                                <w:bCs/>
                              </w:rPr>
                              <w:t>Kjerneidé</w:t>
                            </w:r>
                          </w:p>
                          <w:p w14:paraId="09270E5E" w14:textId="77777777" w:rsidR="00C12895" w:rsidRPr="00C83DA8" w:rsidRDefault="00C12895" w:rsidP="00C12895">
                            <w:pPr>
                              <w:rPr>
                                <w:rFonts w:asciiTheme="minorHAnsi" w:hAnsiTheme="minorHAnsi"/>
                                <w:b/>
                                <w:sz w:val="24"/>
                                <w:lang w:eastAsia="nb-NO"/>
                              </w:rPr>
                            </w:pPr>
                            <w:r w:rsidRPr="00A21A60">
                              <w:t xml:space="preserve">En god start handler om å redusere sosial risiko og øke opplevelsen av trygghet. Det gjør vi gjennom tydelige voksne, lavterskel aktiviteter, faste rutiner, god struktur, </w:t>
                            </w:r>
                            <w:r>
                              <w:t xml:space="preserve">barns </w:t>
                            </w:r>
                            <w:r w:rsidRPr="00A21A60">
                              <w:t xml:space="preserve">medvirkning og systematisk oppfølging av sårbare </w:t>
                            </w:r>
                            <w:r>
                              <w:t>barn</w:t>
                            </w:r>
                            <w:r w:rsidRPr="00A21A60">
                              <w:t>.</w:t>
                            </w:r>
                            <w:r>
                              <w:t xml:space="preserve"> </w:t>
                            </w:r>
                            <w:r w:rsidRPr="00C83DA8">
                              <w:rPr>
                                <w:rFonts w:eastAsia="Times New Roman" w:cs="Segoe UI"/>
                                <w:b/>
                                <w:sz w:val="21"/>
                                <w:szCs w:val="21"/>
                                <w:lang w:eastAsia="nb-NO"/>
                              </w:rPr>
                              <w:t>Det som er bra for de mest sårbare barna, er som regel bra for alle barna.</w:t>
                            </w:r>
                          </w:p>
                          <w:p w14:paraId="35F1D747" w14:textId="77994B1B" w:rsidR="00C12895" w:rsidRDefault="00C12895">
                            <w:pPr>
                              <w:rPr>
                                <w:color w:val="0A1D30" w:themeColor="text2" w:themeShade="BF"/>
                                <w:sz w:val="24"/>
                              </w:rPr>
                            </w:pPr>
                          </w:p>
                          <w:sdt>
                            <w:sdtPr>
                              <w:rPr>
                                <w:color w:val="0E2841" w:themeColor="text2"/>
                                <w:sz w:val="18"/>
                                <w:szCs w:val="18"/>
                              </w:rPr>
                              <w:id w:val="635918016"/>
                              <w:temporary/>
                              <w:showingPlcHdr/>
                              <w15:appearance w15:val="hidden"/>
                              <w:text w:multiLine="1"/>
                            </w:sdtPr>
                            <w:sdtEndPr/>
                            <w:sdtContent>
                              <w:p w14:paraId="19DC8335" w14:textId="77777777" w:rsidR="00C12895" w:rsidRDefault="00C12895">
                                <w:pPr>
                                  <w:pStyle w:val="Ingenmellomrom"/>
                                  <w:jc w:val="right"/>
                                  <w:rPr>
                                    <w:color w:val="0E2841" w:themeColor="text2"/>
                                    <w:sz w:val="18"/>
                                    <w:szCs w:val="18"/>
                                  </w:rPr>
                                </w:pPr>
                                <w:r>
                                  <w:rPr>
                                    <w:color w:val="0E2841" w:themeColor="text2"/>
                                    <w:sz w:val="18"/>
                                    <w:szCs w:val="18"/>
                                  </w:rPr>
                                  <w:t>[Siter kilden din her.]</w:t>
                                </w:r>
                              </w:p>
                            </w:sdtContent>
                          </w:sdt>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F2CC5" id="_x0000_s1027" type="#_x0000_t202" style="position:absolute;left:0;text-align:left;margin-left:401.8pt;margin-top:277.6pt;width:453pt;height:117.35pt;z-index:-251655168;visibility:visible;mso-wrap-style:square;mso-width-percent:0;mso-height-percent:0;mso-wrap-distance-left:18pt;mso-wrap-distance-top:18pt;mso-wrap-distance-right:18pt;mso-wrap-distance-bottom:18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" fillcolor="#d9f2d0 [665]" stroked="f" strokeweight=".5pt">
                <v:textbox inset="14.4pt,14.4pt,14.4pt,14.4pt">
                  <w:txbxContent>
                    <w:p w14:paraId="55506B09" w14:textId="4EE3379B" w:rsidR="00C12895" w:rsidRPr="00EA6D02" w:rsidRDefault="00C12895" w:rsidP="00C12895">
                      <w:pPr>
                        <w:rPr>
                          <w:b/>
                          <w:bCs/>
                        </w:rPr>
                      </w:pPr>
                      <w:r w:rsidRPr="00EA6D02">
                        <w:rPr>
                          <w:b/>
                          <w:bCs/>
                        </w:rPr>
                        <w:t>Kjerneidé</w:t>
                      </w:r>
                    </w:p>
                    <w:p w14:paraId="09270E5E" w14:textId="77777777" w:rsidR="00C12895" w:rsidRPr="00C83DA8" w:rsidRDefault="00C12895" w:rsidP="00C12895">
                      <w:pPr>
                        <w:rPr>
                          <w:rFonts w:asciiTheme="minorHAnsi" w:hAnsiTheme="minorHAnsi"/>
                          <w:b/>
                          <w:sz w:val="24"/>
                          <w:lang w:eastAsia="nb-NO"/>
                        </w:rPr>
                      </w:pPr>
                      <w:r w:rsidRPr="00A21A60">
                        <w:t xml:space="preserve">En god start handler om å redusere sosial risiko og øke opplevelsen av trygghet. Det gjør vi gjennom tydelige voksne, lavterskel aktiviteter, faste rutiner, god struktur, </w:t>
                      </w:r>
                      <w:r>
                        <w:t xml:space="preserve">barns </w:t>
                      </w:r>
                      <w:r w:rsidRPr="00A21A60">
                        <w:t xml:space="preserve">medvirkning og systematisk oppfølging av sårbare </w:t>
                      </w:r>
                      <w:r>
                        <w:t>barn</w:t>
                      </w:r>
                      <w:r w:rsidRPr="00A21A60">
                        <w:t>.</w:t>
                      </w:r>
                      <w:r>
                        <w:t xml:space="preserve"> </w:t>
                      </w:r>
                      <w:r w:rsidRPr="00C83DA8">
                        <w:rPr>
                          <w:rFonts w:eastAsia="Times New Roman" w:cs="Segoe UI"/>
                          <w:b/>
                          <w:sz w:val="21"/>
                          <w:szCs w:val="21"/>
                          <w:lang w:eastAsia="nb-NO"/>
                        </w:rPr>
                        <w:t>Det som er bra for de mest sårbare barna, er som regel bra for alle barna.</w:t>
                      </w:r>
                    </w:p>
                    <w:p w14:paraId="35F1D747" w14:textId="77994B1B" w:rsidR="00C12895" w:rsidRDefault="00C12895">
                      <w:pPr>
                        <w:rPr>
                          <w:color w:val="0A1D30" w:themeColor="text2" w:themeShade="BF"/>
                          <w:sz w:val="24"/>
                        </w:rPr>
                      </w:pPr>
                    </w:p>
                    <w:sdt>
                      <w:sdtPr>
                        <w:rPr>
                          <w:color w:val="0E2841" w:themeColor="text2"/>
                          <w:sz w:val="18"/>
                          <w:szCs w:val="18"/>
                        </w:rPr>
                        <w:id w:val="635918016"/>
                        <w:temporary/>
                        <w:showingPlcHdr/>
                        <w15:appearance w15:val="hidden"/>
                        <w:text w:multiLine="1"/>
                      </w:sdtPr>
                      <w:sdtEndPr/>
                      <w:sdtContent>
                        <w:p w14:paraId="19DC8335" w14:textId="77777777" w:rsidR="00C12895" w:rsidRDefault="00C12895">
                          <w:pPr>
                            <w:pStyle w:val="Ingenmellomrom"/>
                            <w:jc w:val="right"/>
                            <w:rPr>
                              <w:color w:val="0E2841" w:themeColor="text2"/>
                              <w:sz w:val="18"/>
                              <w:szCs w:val="18"/>
                            </w:rPr>
                          </w:pPr>
                          <w:r>
                            <w:rPr>
                              <w:color w:val="0E2841" w:themeColor="text2"/>
                              <w:sz w:val="18"/>
                              <w:szCs w:val="18"/>
                            </w:rPr>
                            <w:t>[Siter kilden din her.]</w:t>
                          </w:r>
                        </w:p>
                      </w:sdtContent>
                    </w:sdt>
                  </w:txbxContent>
                </v:textbox>
                <w10:wrap type="square" anchorx="margin" anchory="margin"/>
              </v:shape>
            </w:pict>
          </mc:Fallback>
        </mc:AlternateContent>
      </w:r>
      <w:r w:rsidR="000A716E" w:rsidRPr="000A716E">
        <w:rPr>
          <w:lang w:eastAsia="nb-NO"/>
        </w:rPr>
        <w:t>fellesskapet bygges systematisk</w:t>
      </w:r>
    </w:p>
    <w:p w14:paraId="773A0558" w14:textId="348BEA4C" w:rsidR="000A716E" w:rsidRPr="0020767E" w:rsidRDefault="00505F42" w:rsidP="0020767E">
      <w:pPr>
        <w:spacing w:after="0"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pict w14:anchorId="1145759B">
          <v:rect id="_x0000_i1025" style="width:0;height:1.5pt" o:hralign="center" o:hrstd="t" o:hr="t" fillcolor="#a0a0a0" stroked="f"/>
        </w:pict>
      </w:r>
    </w:p>
    <w:p w14:paraId="0B8B06A3" w14:textId="77777777" w:rsidR="00A07D41" w:rsidRDefault="00A07D41">
      <w:pPr>
        <w:rPr>
          <w:rFonts w:asciiTheme="majorHAnsi" w:eastAsia="Times New Roman" w:hAnsiTheme="majorHAnsi" w:cstheme="majorBidi"/>
          <w:color w:val="0F4761" w:themeColor="accent1" w:themeShade="BF"/>
          <w:sz w:val="32"/>
          <w:szCs w:val="32"/>
          <w:lang w:eastAsia="nb-NO"/>
        </w:rPr>
      </w:pPr>
      <w:r>
        <w:rPr>
          <w:rFonts w:eastAsia="Times New Roman"/>
          <w:lang w:eastAsia="nb-NO"/>
        </w:rPr>
        <w:br w:type="page"/>
      </w:r>
    </w:p>
    <w:p w14:paraId="07EC055F" w14:textId="2A2C9634" w:rsidR="000A716E" w:rsidRPr="000A716E" w:rsidRDefault="000A716E" w:rsidP="00827B59">
      <w:pPr>
        <w:pStyle w:val="Overskrift1"/>
        <w:rPr>
          <w:rFonts w:eastAsia="Times New Roman"/>
          <w:lang w:eastAsia="nb-NO"/>
        </w:rPr>
      </w:pPr>
      <w:bookmarkStart w:id="2" w:name="_Toc235098815"/>
      <w:r w:rsidRPr="000A716E">
        <w:rPr>
          <w:rFonts w:eastAsia="Times New Roman"/>
          <w:lang w:eastAsia="nb-NO"/>
        </w:rPr>
        <w:lastRenderedPageBreak/>
        <w:t>Barns rett til et trygt og godt barnehagemiljø</w:t>
      </w:r>
      <w:bookmarkEnd w:id="2"/>
    </w:p>
    <w:p w14:paraId="0496BF7E" w14:textId="73BFDD3F" w:rsidR="000A716E" w:rsidRPr="000A716E" w:rsidRDefault="000A716E" w:rsidP="000A716E">
      <w:p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Alle barn har rett til et trygt og godt psykososialt barnehagemiljø som fremmer helse, trivsel, lek og læring</w:t>
      </w:r>
      <w:r w:rsidR="00D4289E">
        <w:rPr>
          <w:rFonts w:eastAsia="Times New Roman" w:cs="Segoe UI"/>
          <w:kern w:val="0"/>
          <w:sz w:val="21"/>
          <w:szCs w:val="21"/>
          <w:lang w:eastAsia="nb-NO"/>
          <w14:ligatures w14:val="none"/>
        </w:rPr>
        <w:t>, jf. barnehageloven kap. 8</w:t>
      </w:r>
      <w:r w:rsidR="004A4A25">
        <w:rPr>
          <w:rFonts w:eastAsia="Times New Roman" w:cs="Segoe UI"/>
          <w:kern w:val="0"/>
          <w:sz w:val="21"/>
          <w:szCs w:val="21"/>
          <w:lang w:eastAsia="nb-NO"/>
          <w14:ligatures w14:val="none"/>
        </w:rPr>
        <w:t>.</w:t>
      </w:r>
      <w:r w:rsidR="002B4AD3">
        <w:rPr>
          <w:rFonts w:eastAsia="Times New Roman" w:cs="Segoe UI"/>
          <w:kern w:val="0"/>
          <w:sz w:val="21"/>
          <w:szCs w:val="21"/>
          <w:lang w:eastAsia="nb-NO"/>
          <w14:ligatures w14:val="none"/>
        </w:rPr>
        <w:t xml:space="preserve"> </w:t>
      </w:r>
      <w:r w:rsidR="002B4AD3" w:rsidRPr="002B4AD3">
        <w:rPr>
          <w:rFonts w:eastAsia="Times New Roman" w:cs="Segoe UI"/>
          <w:kern w:val="0"/>
          <w:sz w:val="21"/>
          <w:szCs w:val="21"/>
          <w:lang w:eastAsia="nb-NO"/>
          <w14:ligatures w14:val="none"/>
        </w:rPr>
        <w:t>Retten handler ikke bare om fravær av krenkelser, men også om tilstedeværelse av trygghet, inkludering og læring.</w:t>
      </w:r>
    </w:p>
    <w:p w14:paraId="263CFE2C" w14:textId="77777777" w:rsidR="000A716E" w:rsidRPr="000A716E" w:rsidRDefault="000A716E" w:rsidP="000A716E">
      <w:p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Barnets opplevelse skal tas på alvor.</w:t>
      </w:r>
    </w:p>
    <w:p w14:paraId="0CEF96B5" w14:textId="77777777" w:rsidR="000A716E" w:rsidRPr="000A716E" w:rsidRDefault="000A716E" w:rsidP="00827B59">
      <w:pPr>
        <w:pStyle w:val="Overskrift2"/>
        <w:rPr>
          <w:rFonts w:eastAsia="Times New Roman"/>
          <w:lang w:eastAsia="nb-NO"/>
        </w:rPr>
      </w:pPr>
      <w:bookmarkStart w:id="3" w:name="_Toc235098816"/>
      <w:r w:rsidRPr="000A716E">
        <w:rPr>
          <w:rFonts w:eastAsia="Times New Roman"/>
          <w:lang w:eastAsia="nb-NO"/>
        </w:rPr>
        <w:t>Psykososialt barnehagemiljø</w:t>
      </w:r>
      <w:bookmarkEnd w:id="3"/>
    </w:p>
    <w:p w14:paraId="5E75647C" w14:textId="77777777" w:rsidR="000A716E" w:rsidRPr="000A716E" w:rsidRDefault="000A716E" w:rsidP="000A716E">
      <w:p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Et godt psykososialt miljø kjennetegnes av:</w:t>
      </w:r>
    </w:p>
    <w:p w14:paraId="589CD4DE" w14:textId="77777777" w:rsidR="000A716E" w:rsidRPr="000A716E" w:rsidRDefault="000A716E" w:rsidP="000A716E">
      <w:pPr>
        <w:numPr>
          <w:ilvl w:val="0"/>
          <w:numId w:val="9"/>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trygge relasjoner</w:t>
      </w:r>
    </w:p>
    <w:p w14:paraId="139F311A" w14:textId="77777777" w:rsidR="000A716E" w:rsidRPr="000A716E" w:rsidRDefault="000A716E" w:rsidP="000A716E">
      <w:pPr>
        <w:numPr>
          <w:ilvl w:val="0"/>
          <w:numId w:val="9"/>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omsorgsfulle voksne</w:t>
      </w:r>
    </w:p>
    <w:p w14:paraId="5D2B6DDD" w14:textId="77777777" w:rsidR="000A716E" w:rsidRPr="000A716E" w:rsidRDefault="000A716E" w:rsidP="000A716E">
      <w:pPr>
        <w:numPr>
          <w:ilvl w:val="0"/>
          <w:numId w:val="9"/>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deltakelse i lek</w:t>
      </w:r>
    </w:p>
    <w:p w14:paraId="662292B2" w14:textId="77777777" w:rsidR="000A716E" w:rsidRPr="000A716E" w:rsidRDefault="000A716E" w:rsidP="000A716E">
      <w:pPr>
        <w:numPr>
          <w:ilvl w:val="0"/>
          <w:numId w:val="9"/>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tilhørighet</w:t>
      </w:r>
    </w:p>
    <w:p w14:paraId="5762A794" w14:textId="77777777" w:rsidR="000A716E" w:rsidRPr="000A716E" w:rsidRDefault="000A716E" w:rsidP="000A716E">
      <w:pPr>
        <w:numPr>
          <w:ilvl w:val="0"/>
          <w:numId w:val="9"/>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medvirkning</w:t>
      </w:r>
    </w:p>
    <w:p w14:paraId="7EC3CEB3" w14:textId="77777777" w:rsidR="000A716E" w:rsidRPr="000A716E" w:rsidRDefault="000A716E" w:rsidP="000A716E">
      <w:pPr>
        <w:numPr>
          <w:ilvl w:val="0"/>
          <w:numId w:val="9"/>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anerkjennelse</w:t>
      </w:r>
    </w:p>
    <w:p w14:paraId="38DDA57C" w14:textId="77777777" w:rsidR="000A716E" w:rsidRPr="000A716E" w:rsidRDefault="000A716E" w:rsidP="000A716E">
      <w:pPr>
        <w:numPr>
          <w:ilvl w:val="0"/>
          <w:numId w:val="9"/>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respekt for mangfold</w:t>
      </w:r>
    </w:p>
    <w:p w14:paraId="2A2254A6" w14:textId="77777777" w:rsidR="000A716E" w:rsidRPr="00F35CCB" w:rsidRDefault="000A716E" w:rsidP="00827B59">
      <w:pPr>
        <w:pStyle w:val="Overskrift2"/>
        <w:rPr>
          <w:rFonts w:eastAsia="Times New Roman"/>
          <w:lang w:eastAsia="nb-NO"/>
        </w:rPr>
      </w:pPr>
      <w:bookmarkStart w:id="4" w:name="_Toc235098817"/>
      <w:r w:rsidRPr="00F35CCB">
        <w:rPr>
          <w:rFonts w:eastAsia="Times New Roman"/>
          <w:lang w:eastAsia="nb-NO"/>
        </w:rPr>
        <w:t>Krenkelser i barnehagen</w:t>
      </w:r>
      <w:bookmarkEnd w:id="4"/>
    </w:p>
    <w:p w14:paraId="02162C8A" w14:textId="77777777" w:rsidR="000A716E" w:rsidRPr="000A716E" w:rsidRDefault="000A716E" w:rsidP="000A716E">
      <w:p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Krenkelser kan være:</w:t>
      </w:r>
    </w:p>
    <w:p w14:paraId="27B76182" w14:textId="77777777" w:rsidR="000A716E" w:rsidRPr="000A716E" w:rsidRDefault="000A716E" w:rsidP="000A716E">
      <w:pPr>
        <w:numPr>
          <w:ilvl w:val="0"/>
          <w:numId w:val="10"/>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mobbing</w:t>
      </w:r>
    </w:p>
    <w:p w14:paraId="4124749F" w14:textId="77777777" w:rsidR="000A716E" w:rsidRPr="000A716E" w:rsidRDefault="000A716E" w:rsidP="000A716E">
      <w:pPr>
        <w:numPr>
          <w:ilvl w:val="0"/>
          <w:numId w:val="10"/>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utestenging</w:t>
      </w:r>
    </w:p>
    <w:p w14:paraId="2E9AD1AD" w14:textId="77777777" w:rsidR="000A716E" w:rsidRPr="000A716E" w:rsidRDefault="000A716E" w:rsidP="000A716E">
      <w:pPr>
        <w:numPr>
          <w:ilvl w:val="0"/>
          <w:numId w:val="10"/>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diskriminering</w:t>
      </w:r>
    </w:p>
    <w:p w14:paraId="046AB27E" w14:textId="77777777" w:rsidR="000A716E" w:rsidRPr="000A716E" w:rsidRDefault="000A716E" w:rsidP="000A716E">
      <w:pPr>
        <w:numPr>
          <w:ilvl w:val="0"/>
          <w:numId w:val="10"/>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trakassering</w:t>
      </w:r>
    </w:p>
    <w:p w14:paraId="0C4E3AAF" w14:textId="77777777" w:rsidR="000A716E" w:rsidRPr="000A716E" w:rsidRDefault="000A716E" w:rsidP="000A716E">
      <w:pPr>
        <w:numPr>
          <w:ilvl w:val="0"/>
          <w:numId w:val="10"/>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vold</w:t>
      </w:r>
    </w:p>
    <w:p w14:paraId="302DF3D0" w14:textId="77777777" w:rsidR="000A716E" w:rsidRPr="000A716E" w:rsidRDefault="000A716E" w:rsidP="000A716E">
      <w:pPr>
        <w:numPr>
          <w:ilvl w:val="0"/>
          <w:numId w:val="10"/>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gjentatte negative handlinger</w:t>
      </w:r>
    </w:p>
    <w:p w14:paraId="6DEF3ACA" w14:textId="77777777" w:rsidR="000A716E" w:rsidRPr="000A716E" w:rsidRDefault="000A716E" w:rsidP="000A716E">
      <w:pPr>
        <w:numPr>
          <w:ilvl w:val="0"/>
          <w:numId w:val="10"/>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handlinger som gjør at barn opplever utenforskap</w:t>
      </w:r>
    </w:p>
    <w:p w14:paraId="2C8899EC" w14:textId="77777777" w:rsidR="00826D2F" w:rsidRDefault="00826D2F">
      <w:pPr>
        <w:rPr>
          <w:rFonts w:asciiTheme="majorHAnsi" w:eastAsiaTheme="majorEastAsia" w:hAnsiTheme="majorHAnsi" w:cstheme="majorBidi"/>
          <w:color w:val="0F4761" w:themeColor="accent1" w:themeShade="BF"/>
          <w:sz w:val="32"/>
          <w:szCs w:val="32"/>
        </w:rPr>
      </w:pPr>
      <w:bookmarkStart w:id="5" w:name="_Toc234924088"/>
      <w:r>
        <w:br w:type="page"/>
      </w:r>
    </w:p>
    <w:p w14:paraId="76E3C623" w14:textId="56238A97" w:rsidR="0089470A" w:rsidRPr="00F35CCB" w:rsidRDefault="0089470A" w:rsidP="00F35CCB">
      <w:pPr>
        <w:pStyle w:val="Overskrift2"/>
      </w:pPr>
      <w:bookmarkStart w:id="6" w:name="_Toc235098818"/>
      <w:r w:rsidRPr="00F35CCB">
        <w:lastRenderedPageBreak/>
        <w:t>Mobbing forstått som mer enn enkelthandlinger</w:t>
      </w:r>
      <w:bookmarkEnd w:id="5"/>
      <w:bookmarkEnd w:id="6"/>
    </w:p>
    <w:p w14:paraId="1B3530D1" w14:textId="16CA193F" w:rsidR="0089470A" w:rsidRPr="00E86C80" w:rsidRDefault="0089470A" w:rsidP="0089470A">
      <w:pPr>
        <w:rPr>
          <w:rFonts w:cs="Segoe UI"/>
          <w:szCs w:val="20"/>
        </w:rPr>
      </w:pPr>
      <w:r w:rsidRPr="00E86C80">
        <w:rPr>
          <w:rFonts w:cs="Segoe UI"/>
          <w:szCs w:val="20"/>
        </w:rPr>
        <w:t>I arbeidet med barnehagestart bør ansatte ha en felles mobbeforståelse. Ingrid Lund m.fl</w:t>
      </w:r>
      <w:r w:rsidR="00A63D75" w:rsidRPr="00E86C80">
        <w:rPr>
          <w:rFonts w:cs="Segoe UI"/>
          <w:szCs w:val="20"/>
        </w:rPr>
        <w:t>.</w:t>
      </w:r>
      <w:r w:rsidRPr="00E86C80">
        <w:rPr>
          <w:rFonts w:cs="Segoe UI"/>
          <w:szCs w:val="20"/>
        </w:rPr>
        <w:t xml:space="preserve"> (2017) har bidratt til en forståelse der mobbing handler om handlinger fra voksne og/eller barn som hindrer </w:t>
      </w:r>
      <w:r w:rsidR="00E86C80" w:rsidRPr="00E86C80">
        <w:rPr>
          <w:rFonts w:cs="Segoe UI"/>
          <w:szCs w:val="20"/>
        </w:rPr>
        <w:t>noen opplevelse</w:t>
      </w:r>
      <w:r w:rsidRPr="00E86C80">
        <w:rPr>
          <w:rFonts w:cs="Segoe UI"/>
          <w:szCs w:val="20"/>
        </w:rPr>
        <w:t xml:space="preserve"> av å høre til, være en betydningsfull person i fellesskapet og ha mulighet til medvirkning.</w:t>
      </w:r>
    </w:p>
    <w:p w14:paraId="0DAF5B7C" w14:textId="77777777" w:rsidR="000A716E" w:rsidRDefault="000A716E" w:rsidP="000A716E">
      <w:p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Mobbing handler ikke bare om det som skjer med barnet, men også om forholdene rundt barnet og fellesskapet barnet er en del av.</w:t>
      </w:r>
    </w:p>
    <w:p w14:paraId="019F040D" w14:textId="59AE36DB" w:rsidR="00E5311E" w:rsidRPr="0099729D" w:rsidRDefault="00E5311E" w:rsidP="00E5311E">
      <w:r w:rsidRPr="0099729D">
        <w:t xml:space="preserve">Denne forståelsen er særlig viktig ved </w:t>
      </w:r>
      <w:r>
        <w:t>barnehage</w:t>
      </w:r>
      <w:r w:rsidRPr="0099729D">
        <w:t xml:space="preserve">start. Mange krenkelser er ikke </w:t>
      </w:r>
      <w:r w:rsidR="0010214B">
        <w:t xml:space="preserve">like </w:t>
      </w:r>
      <w:r w:rsidRPr="0099729D">
        <w:t xml:space="preserve">synlige som store hendelser. Utenforskap kan vise seg som blikk, taushet, manglende invitasjoner, små kommentarer, faste grupperinger, latter når noen svarer feil, eller at </w:t>
      </w:r>
      <w:r w:rsidR="0010214B">
        <w:t>barn</w:t>
      </w:r>
      <w:r w:rsidRPr="0099729D">
        <w:t xml:space="preserve"> aldri blir valgt </w:t>
      </w:r>
      <w:r w:rsidR="0010214B">
        <w:t>i lek</w:t>
      </w:r>
      <w:r w:rsidRPr="0099729D">
        <w:t xml:space="preserve">. Slike passive og relasjonelle handlinger kan være vanskelige å oppdage, men kan likevel frata </w:t>
      </w:r>
      <w:r w:rsidR="0010214B">
        <w:t>barnet</w:t>
      </w:r>
      <w:r w:rsidRPr="0099729D">
        <w:t xml:space="preserve"> en trygg og betydningsfull plass.</w:t>
      </w:r>
    </w:p>
    <w:p w14:paraId="4C6B1A33" w14:textId="77777777" w:rsidR="00E5311E" w:rsidRPr="0099729D" w:rsidRDefault="00E5311E" w:rsidP="00E5311E">
      <w:r w:rsidRPr="0099729D">
        <w:t>Voksne må derfor spørre: Hvem får bidra? Hvem blir lyttet til? Hvem blir valgt bort? Hvem blir sittende alene? Hvem justerer seg hele tiden for å få være med? Hvem har lav sosial risiko, og hvem må tåle mye for å få en plass?</w:t>
      </w:r>
    </w:p>
    <w:p w14:paraId="43D8E833" w14:textId="77777777" w:rsidR="00E5311E" w:rsidRDefault="00E5311E" w:rsidP="00C40F08">
      <w:pPr>
        <w:pStyle w:val="Overskrift2"/>
      </w:pPr>
      <w:bookmarkStart w:id="7" w:name="_Toc235098819"/>
      <w:r w:rsidRPr="0099729D">
        <w:t>Grønne og røde fellesskap</w:t>
      </w:r>
      <w:bookmarkEnd w:id="7"/>
    </w:p>
    <w:tbl>
      <w:tblPr>
        <w:tblW w:w="9064" w:type="dxa"/>
        <w:tblCellSpacing w:w="15" w:type="dxa"/>
        <w:tblCellMar>
          <w:top w:w="15" w:type="dxa"/>
          <w:left w:w="15" w:type="dxa"/>
          <w:bottom w:w="15" w:type="dxa"/>
          <w:right w:w="15" w:type="dxa"/>
        </w:tblCellMar>
        <w:tblLook w:val="04A0" w:firstRow="1" w:lastRow="0" w:firstColumn="1" w:lastColumn="0" w:noHBand="0" w:noVBand="1"/>
      </w:tblPr>
      <w:tblGrid>
        <w:gridCol w:w="4387"/>
        <w:gridCol w:w="4677"/>
      </w:tblGrid>
      <w:tr w:rsidR="002A0C12" w:rsidRPr="00BA669C" w14:paraId="270B56CC" w14:textId="77777777" w:rsidTr="00C22269">
        <w:trPr>
          <w:tblCellSpacing w:w="15" w:type="dxa"/>
        </w:trPr>
        <w:tc>
          <w:tcPr>
            <w:tcW w:w="4342" w:type="dxa"/>
            <w:tcBorders>
              <w:top w:val="single" w:sz="6" w:space="0" w:color="E6E6E6"/>
              <w:left w:val="single" w:sz="6" w:space="0" w:color="E6E6E6"/>
              <w:bottom w:val="single" w:sz="6" w:space="0" w:color="E6E6E6"/>
              <w:right w:val="single" w:sz="6" w:space="0" w:color="E6E6E6"/>
            </w:tcBorders>
            <w:shd w:val="clear" w:color="auto" w:fill="D9F2D0" w:themeFill="accent6" w:themeFillTint="33"/>
            <w:vAlign w:val="center"/>
            <w:hideMark/>
          </w:tcPr>
          <w:p w14:paraId="3BBC30E6" w14:textId="77777777" w:rsidR="002A0C12" w:rsidRPr="00BA669C" w:rsidRDefault="002A0C12" w:rsidP="00C22269">
            <w:pPr>
              <w:spacing w:after="0" w:line="240" w:lineRule="auto"/>
              <w:jc w:val="center"/>
              <w:rPr>
                <w:rFonts w:eastAsia="Times New Roman" w:cs="Segoe UI"/>
                <w:b/>
                <w:bCs/>
                <w:kern w:val="0"/>
                <w:lang w:eastAsia="nb-NO"/>
                <w14:ligatures w14:val="none"/>
              </w:rPr>
            </w:pPr>
            <w:r w:rsidRPr="00BA669C">
              <w:rPr>
                <w:rFonts w:eastAsia="Times New Roman" w:cs="Segoe UI"/>
                <w:b/>
                <w:bCs/>
                <w:kern w:val="0"/>
                <w:lang w:eastAsia="nb-NO"/>
                <w14:ligatures w14:val="none"/>
              </w:rPr>
              <w:t>Grønne fellesskap</w:t>
            </w:r>
          </w:p>
        </w:tc>
        <w:tc>
          <w:tcPr>
            <w:tcW w:w="4632" w:type="dxa"/>
            <w:tcBorders>
              <w:top w:val="single" w:sz="6" w:space="0" w:color="E6E6E6"/>
              <w:left w:val="single" w:sz="6" w:space="0" w:color="E6E6E6"/>
              <w:bottom w:val="single" w:sz="6" w:space="0" w:color="E6E6E6"/>
              <w:right w:val="single" w:sz="6" w:space="0" w:color="E6E6E6"/>
            </w:tcBorders>
            <w:shd w:val="clear" w:color="auto" w:fill="F5C7B9"/>
            <w:vAlign w:val="center"/>
            <w:hideMark/>
          </w:tcPr>
          <w:p w14:paraId="3DACBE3F" w14:textId="77777777" w:rsidR="002A0C12" w:rsidRPr="00BA669C" w:rsidRDefault="002A0C12" w:rsidP="00C22269">
            <w:pPr>
              <w:spacing w:after="0" w:line="240" w:lineRule="auto"/>
              <w:jc w:val="center"/>
              <w:rPr>
                <w:rFonts w:eastAsia="Times New Roman" w:cs="Segoe UI"/>
                <w:b/>
                <w:bCs/>
                <w:kern w:val="0"/>
                <w:lang w:eastAsia="nb-NO"/>
                <w14:ligatures w14:val="none"/>
              </w:rPr>
            </w:pPr>
            <w:r w:rsidRPr="00BA669C">
              <w:rPr>
                <w:rFonts w:eastAsia="Times New Roman" w:cs="Segoe UI"/>
                <w:b/>
                <w:bCs/>
                <w:kern w:val="0"/>
                <w:lang w:eastAsia="nb-NO"/>
                <w14:ligatures w14:val="none"/>
              </w:rPr>
              <w:t>Røde fellesskap</w:t>
            </w:r>
          </w:p>
        </w:tc>
      </w:tr>
      <w:tr w:rsidR="002A0C12" w:rsidRPr="00BA669C" w14:paraId="3CEA7FCF" w14:textId="77777777" w:rsidTr="00C22269">
        <w:trPr>
          <w:tblCellSpacing w:w="15" w:type="dxa"/>
        </w:trPr>
        <w:tc>
          <w:tcPr>
            <w:tcW w:w="4342" w:type="dxa"/>
            <w:tcBorders>
              <w:top w:val="single" w:sz="6" w:space="0" w:color="E6E6E6"/>
              <w:left w:val="single" w:sz="6" w:space="0" w:color="E6E6E6"/>
              <w:bottom w:val="single" w:sz="6" w:space="0" w:color="E6E6E6"/>
              <w:right w:val="single" w:sz="6" w:space="0" w:color="E6E6E6"/>
            </w:tcBorders>
            <w:vAlign w:val="center"/>
            <w:hideMark/>
          </w:tcPr>
          <w:p w14:paraId="790D96C3" w14:textId="77777777" w:rsidR="002A0C12" w:rsidRPr="00BA669C" w:rsidRDefault="002A0C12" w:rsidP="00C22269">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Alle blir sett</w:t>
            </w:r>
          </w:p>
        </w:tc>
        <w:tc>
          <w:tcPr>
            <w:tcW w:w="4632" w:type="dxa"/>
            <w:tcBorders>
              <w:top w:val="single" w:sz="6" w:space="0" w:color="E6E6E6"/>
              <w:left w:val="single" w:sz="6" w:space="0" w:color="E6E6E6"/>
              <w:bottom w:val="single" w:sz="6" w:space="0" w:color="E6E6E6"/>
              <w:right w:val="single" w:sz="6" w:space="0" w:color="E6E6E6"/>
            </w:tcBorders>
            <w:vAlign w:val="center"/>
            <w:hideMark/>
          </w:tcPr>
          <w:p w14:paraId="195DC20F" w14:textId="77777777" w:rsidR="002A0C12" w:rsidRPr="00BA669C" w:rsidRDefault="002A0C12" w:rsidP="00C22269">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Noen blir oversett</w:t>
            </w:r>
          </w:p>
        </w:tc>
      </w:tr>
      <w:tr w:rsidR="002A0C12" w:rsidRPr="00BA669C" w14:paraId="4E507753" w14:textId="77777777" w:rsidTr="00C22269">
        <w:trPr>
          <w:tblCellSpacing w:w="15" w:type="dxa"/>
        </w:trPr>
        <w:tc>
          <w:tcPr>
            <w:tcW w:w="4342" w:type="dxa"/>
            <w:tcBorders>
              <w:top w:val="single" w:sz="6" w:space="0" w:color="E6E6E6"/>
              <w:left w:val="single" w:sz="6" w:space="0" w:color="E6E6E6"/>
              <w:bottom w:val="single" w:sz="6" w:space="0" w:color="E6E6E6"/>
              <w:right w:val="single" w:sz="6" w:space="0" w:color="E6E6E6"/>
            </w:tcBorders>
            <w:vAlign w:val="center"/>
            <w:hideMark/>
          </w:tcPr>
          <w:p w14:paraId="0B35F12F" w14:textId="77777777" w:rsidR="002A0C12" w:rsidRPr="00BA669C" w:rsidRDefault="002A0C12" w:rsidP="00C22269">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Barn inviteres inn</w:t>
            </w:r>
          </w:p>
        </w:tc>
        <w:tc>
          <w:tcPr>
            <w:tcW w:w="4632" w:type="dxa"/>
            <w:tcBorders>
              <w:top w:val="single" w:sz="6" w:space="0" w:color="E6E6E6"/>
              <w:left w:val="single" w:sz="6" w:space="0" w:color="E6E6E6"/>
              <w:bottom w:val="single" w:sz="6" w:space="0" w:color="E6E6E6"/>
              <w:right w:val="single" w:sz="6" w:space="0" w:color="E6E6E6"/>
            </w:tcBorders>
            <w:vAlign w:val="center"/>
            <w:hideMark/>
          </w:tcPr>
          <w:p w14:paraId="2F724868" w14:textId="77777777" w:rsidR="002A0C12" w:rsidRPr="00BA669C" w:rsidRDefault="002A0C12" w:rsidP="00C22269">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Barn må kjempe for plass</w:t>
            </w:r>
          </w:p>
        </w:tc>
      </w:tr>
      <w:tr w:rsidR="002A0C12" w:rsidRPr="00BA669C" w14:paraId="32C66277" w14:textId="77777777" w:rsidTr="00C22269">
        <w:trPr>
          <w:tblCellSpacing w:w="15" w:type="dxa"/>
        </w:trPr>
        <w:tc>
          <w:tcPr>
            <w:tcW w:w="4342" w:type="dxa"/>
            <w:tcBorders>
              <w:top w:val="single" w:sz="6" w:space="0" w:color="E6E6E6"/>
              <w:left w:val="single" w:sz="6" w:space="0" w:color="E6E6E6"/>
              <w:bottom w:val="single" w:sz="6" w:space="0" w:color="E6E6E6"/>
              <w:right w:val="single" w:sz="6" w:space="0" w:color="E6E6E6"/>
            </w:tcBorders>
            <w:vAlign w:val="center"/>
            <w:hideMark/>
          </w:tcPr>
          <w:p w14:paraId="7FFE982B" w14:textId="77777777" w:rsidR="002A0C12" w:rsidRPr="00BA669C" w:rsidRDefault="002A0C12" w:rsidP="00C22269">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Mangfold verdsettes</w:t>
            </w:r>
          </w:p>
        </w:tc>
        <w:tc>
          <w:tcPr>
            <w:tcW w:w="4632" w:type="dxa"/>
            <w:tcBorders>
              <w:top w:val="single" w:sz="6" w:space="0" w:color="E6E6E6"/>
              <w:left w:val="single" w:sz="6" w:space="0" w:color="E6E6E6"/>
              <w:bottom w:val="single" w:sz="6" w:space="0" w:color="E6E6E6"/>
              <w:right w:val="single" w:sz="6" w:space="0" w:color="E6E6E6"/>
            </w:tcBorders>
            <w:vAlign w:val="center"/>
            <w:hideMark/>
          </w:tcPr>
          <w:p w14:paraId="6520B4D6" w14:textId="77777777" w:rsidR="002A0C12" w:rsidRPr="00BA669C" w:rsidRDefault="002A0C12" w:rsidP="00C22269">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Sosial rangering utvikles</w:t>
            </w:r>
          </w:p>
        </w:tc>
      </w:tr>
      <w:tr w:rsidR="002A0C12" w:rsidRPr="00BA669C" w14:paraId="152724AF" w14:textId="77777777" w:rsidTr="00C22269">
        <w:trPr>
          <w:tblCellSpacing w:w="15" w:type="dxa"/>
        </w:trPr>
        <w:tc>
          <w:tcPr>
            <w:tcW w:w="4342" w:type="dxa"/>
            <w:tcBorders>
              <w:top w:val="single" w:sz="6" w:space="0" w:color="E6E6E6"/>
              <w:left w:val="single" w:sz="6" w:space="0" w:color="E6E6E6"/>
              <w:bottom w:val="single" w:sz="6" w:space="0" w:color="E6E6E6"/>
              <w:right w:val="single" w:sz="6" w:space="0" w:color="E6E6E6"/>
            </w:tcBorders>
            <w:vAlign w:val="center"/>
            <w:hideMark/>
          </w:tcPr>
          <w:p w14:paraId="7FBC3835" w14:textId="77777777" w:rsidR="002A0C12" w:rsidRPr="00BA669C" w:rsidRDefault="002A0C12" w:rsidP="00C22269">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Voksne er aktive</w:t>
            </w:r>
          </w:p>
        </w:tc>
        <w:tc>
          <w:tcPr>
            <w:tcW w:w="4632" w:type="dxa"/>
            <w:tcBorders>
              <w:top w:val="single" w:sz="6" w:space="0" w:color="E6E6E6"/>
              <w:left w:val="single" w:sz="6" w:space="0" w:color="E6E6E6"/>
              <w:bottom w:val="single" w:sz="6" w:space="0" w:color="E6E6E6"/>
              <w:right w:val="single" w:sz="6" w:space="0" w:color="E6E6E6"/>
            </w:tcBorders>
            <w:vAlign w:val="center"/>
            <w:hideMark/>
          </w:tcPr>
          <w:p w14:paraId="72C5464E" w14:textId="77777777" w:rsidR="002A0C12" w:rsidRPr="00BA669C" w:rsidRDefault="002A0C12" w:rsidP="00C22269">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Voksne blir observatører</w:t>
            </w:r>
          </w:p>
        </w:tc>
      </w:tr>
      <w:tr w:rsidR="002A0C12" w:rsidRPr="00BA669C" w14:paraId="7042BECF" w14:textId="77777777" w:rsidTr="00C22269">
        <w:trPr>
          <w:tblCellSpacing w:w="15" w:type="dxa"/>
        </w:trPr>
        <w:tc>
          <w:tcPr>
            <w:tcW w:w="4342" w:type="dxa"/>
            <w:tcBorders>
              <w:top w:val="single" w:sz="6" w:space="0" w:color="E6E6E6"/>
              <w:left w:val="single" w:sz="6" w:space="0" w:color="E6E6E6"/>
              <w:bottom w:val="single" w:sz="6" w:space="0" w:color="E6E6E6"/>
              <w:right w:val="single" w:sz="6" w:space="0" w:color="E6E6E6"/>
            </w:tcBorders>
          </w:tcPr>
          <w:p w14:paraId="19B71B47" w14:textId="77777777" w:rsidR="002A0C12" w:rsidRPr="00BA669C" w:rsidRDefault="002A0C12" w:rsidP="00C22269">
            <w:pPr>
              <w:spacing w:after="0" w:line="240" w:lineRule="auto"/>
              <w:rPr>
                <w:rFonts w:eastAsia="Times New Roman" w:cs="Segoe UI"/>
                <w:kern w:val="0"/>
                <w:lang w:eastAsia="nb-NO"/>
                <w14:ligatures w14:val="none"/>
              </w:rPr>
            </w:pPr>
            <w:r>
              <w:rPr>
                <w:rFonts w:eastAsia="Times New Roman" w:cs="Segoe UI"/>
                <w:kern w:val="0"/>
                <w:lang w:eastAsia="nb-NO"/>
                <w14:ligatures w14:val="none"/>
              </w:rPr>
              <w:t>Alle vet hvilke regler som gjelder</w:t>
            </w:r>
          </w:p>
        </w:tc>
        <w:tc>
          <w:tcPr>
            <w:tcW w:w="4632" w:type="dxa"/>
            <w:tcBorders>
              <w:top w:val="single" w:sz="6" w:space="0" w:color="E6E6E6"/>
              <w:left w:val="single" w:sz="6" w:space="0" w:color="E6E6E6"/>
              <w:bottom w:val="single" w:sz="6" w:space="0" w:color="E6E6E6"/>
              <w:right w:val="single" w:sz="6" w:space="0" w:color="E6E6E6"/>
            </w:tcBorders>
          </w:tcPr>
          <w:p w14:paraId="209E3422" w14:textId="77777777" w:rsidR="002A0C12" w:rsidRPr="00BA669C" w:rsidRDefault="002A0C12" w:rsidP="00C22269">
            <w:pPr>
              <w:spacing w:after="0" w:line="240" w:lineRule="auto"/>
              <w:rPr>
                <w:rFonts w:eastAsia="Times New Roman" w:cs="Segoe UI"/>
                <w:kern w:val="0"/>
                <w:lang w:eastAsia="nb-NO"/>
                <w14:ligatures w14:val="none"/>
              </w:rPr>
            </w:pPr>
            <w:r>
              <w:t>Alle vet ikke hvilke</w:t>
            </w:r>
            <w:r w:rsidRPr="0099729D">
              <w:t xml:space="preserve"> regler </w:t>
            </w:r>
            <w:r>
              <w:t>som gjelder</w:t>
            </w:r>
          </w:p>
        </w:tc>
      </w:tr>
      <w:tr w:rsidR="002A0C12" w:rsidRPr="00BA669C" w14:paraId="1038B30A" w14:textId="77777777" w:rsidTr="00C22269">
        <w:trPr>
          <w:tblCellSpacing w:w="15" w:type="dxa"/>
        </w:trPr>
        <w:tc>
          <w:tcPr>
            <w:tcW w:w="4342" w:type="dxa"/>
            <w:tcBorders>
              <w:top w:val="single" w:sz="6" w:space="0" w:color="E6E6E6"/>
              <w:left w:val="single" w:sz="6" w:space="0" w:color="E6E6E6"/>
              <w:bottom w:val="single" w:sz="6" w:space="0" w:color="E6E6E6"/>
              <w:right w:val="single" w:sz="6" w:space="0" w:color="E6E6E6"/>
            </w:tcBorders>
            <w:vAlign w:val="center"/>
            <w:hideMark/>
          </w:tcPr>
          <w:p w14:paraId="4B9F0FD2" w14:textId="77777777" w:rsidR="002A0C12" w:rsidRPr="00BA669C" w:rsidRDefault="002A0C12" w:rsidP="00C22269">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Fellesskapet er åpent</w:t>
            </w:r>
          </w:p>
        </w:tc>
        <w:tc>
          <w:tcPr>
            <w:tcW w:w="4632" w:type="dxa"/>
            <w:tcBorders>
              <w:top w:val="single" w:sz="6" w:space="0" w:color="E6E6E6"/>
              <w:left w:val="single" w:sz="6" w:space="0" w:color="E6E6E6"/>
              <w:bottom w:val="single" w:sz="6" w:space="0" w:color="E6E6E6"/>
              <w:right w:val="single" w:sz="6" w:space="0" w:color="E6E6E6"/>
            </w:tcBorders>
            <w:vAlign w:val="center"/>
            <w:hideMark/>
          </w:tcPr>
          <w:p w14:paraId="302ED89C" w14:textId="77777777" w:rsidR="002A0C12" w:rsidRPr="00BA669C" w:rsidRDefault="002A0C12" w:rsidP="00C22269">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Fellesskapet er lukket</w:t>
            </w:r>
          </w:p>
        </w:tc>
      </w:tr>
      <w:tr w:rsidR="002A0C12" w:rsidRPr="00BA669C" w14:paraId="4FCE4194" w14:textId="77777777" w:rsidTr="00C22269">
        <w:trPr>
          <w:tblCellSpacing w:w="15" w:type="dxa"/>
        </w:trPr>
        <w:tc>
          <w:tcPr>
            <w:tcW w:w="4342" w:type="dxa"/>
            <w:tcBorders>
              <w:top w:val="single" w:sz="6" w:space="0" w:color="E6E6E6"/>
              <w:left w:val="single" w:sz="6" w:space="0" w:color="E6E6E6"/>
              <w:bottom w:val="single" w:sz="6" w:space="0" w:color="E6E6E6"/>
              <w:right w:val="single" w:sz="6" w:space="0" w:color="E6E6E6"/>
            </w:tcBorders>
            <w:vAlign w:val="center"/>
            <w:hideMark/>
          </w:tcPr>
          <w:p w14:paraId="6A393C5B" w14:textId="77777777" w:rsidR="002A0C12" w:rsidRPr="00BA669C" w:rsidRDefault="002A0C12" w:rsidP="00C22269">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Uenighet håndteres konstruktivt</w:t>
            </w:r>
          </w:p>
        </w:tc>
        <w:tc>
          <w:tcPr>
            <w:tcW w:w="4632" w:type="dxa"/>
            <w:tcBorders>
              <w:top w:val="single" w:sz="6" w:space="0" w:color="E6E6E6"/>
              <w:left w:val="single" w:sz="6" w:space="0" w:color="E6E6E6"/>
              <w:bottom w:val="single" w:sz="6" w:space="0" w:color="E6E6E6"/>
              <w:right w:val="single" w:sz="6" w:space="0" w:color="E6E6E6"/>
            </w:tcBorders>
            <w:vAlign w:val="center"/>
            <w:hideMark/>
          </w:tcPr>
          <w:p w14:paraId="30CD51F7" w14:textId="77777777" w:rsidR="002A0C12" w:rsidRPr="00BA669C" w:rsidRDefault="002A0C12" w:rsidP="00C22269">
            <w:pPr>
              <w:spacing w:after="0" w:line="240" w:lineRule="auto"/>
              <w:rPr>
                <w:rFonts w:eastAsia="Times New Roman" w:cs="Segoe UI"/>
                <w:kern w:val="0"/>
                <w:lang w:eastAsia="nb-NO"/>
                <w14:ligatures w14:val="none"/>
              </w:rPr>
            </w:pPr>
            <w:r w:rsidRPr="00BA669C">
              <w:rPr>
                <w:rFonts w:eastAsia="Times New Roman" w:cs="Segoe UI"/>
                <w:kern w:val="0"/>
                <w:lang w:eastAsia="nb-NO"/>
                <w14:ligatures w14:val="none"/>
              </w:rPr>
              <w:t>Konflikter får utvikle seg</w:t>
            </w:r>
          </w:p>
        </w:tc>
      </w:tr>
    </w:tbl>
    <w:p w14:paraId="38A39FAE" w14:textId="77777777" w:rsidR="00C40F08" w:rsidRDefault="00C40F08">
      <w:pPr>
        <w:rPr>
          <w:rFonts w:asciiTheme="majorHAnsi" w:eastAsia="Times New Roman" w:hAnsiTheme="majorHAnsi" w:cstheme="majorBidi"/>
          <w:color w:val="0F4761" w:themeColor="accent1" w:themeShade="BF"/>
          <w:sz w:val="40"/>
          <w:szCs w:val="40"/>
          <w:lang w:eastAsia="nb-NO"/>
        </w:rPr>
      </w:pPr>
      <w:r>
        <w:rPr>
          <w:rFonts w:eastAsia="Times New Roman"/>
          <w:lang w:eastAsia="nb-NO"/>
        </w:rPr>
        <w:br w:type="page"/>
      </w:r>
    </w:p>
    <w:p w14:paraId="356471D5" w14:textId="2E84D31C" w:rsidR="000A716E" w:rsidRPr="000A716E" w:rsidRDefault="000A716E" w:rsidP="000D5DC8">
      <w:pPr>
        <w:pStyle w:val="Overskrift1"/>
        <w:rPr>
          <w:rFonts w:eastAsia="Times New Roman"/>
          <w:lang w:eastAsia="nb-NO"/>
        </w:rPr>
      </w:pPr>
      <w:bookmarkStart w:id="8" w:name="_Toc235098820"/>
      <w:r w:rsidRPr="000A716E">
        <w:rPr>
          <w:rFonts w:eastAsia="Times New Roman"/>
          <w:lang w:eastAsia="nb-NO"/>
        </w:rPr>
        <w:lastRenderedPageBreak/>
        <w:t>Voksenrollen ved barnehagestart</w:t>
      </w:r>
      <w:bookmarkEnd w:id="8"/>
    </w:p>
    <w:p w14:paraId="43618B9E" w14:textId="66F3D85C" w:rsidR="009764D2" w:rsidRPr="00393691" w:rsidRDefault="009764D2" w:rsidP="00393691">
      <w:pPr>
        <w:rPr>
          <w:b/>
          <w:bCs/>
        </w:rPr>
      </w:pPr>
      <w:bookmarkStart w:id="9" w:name="_Toc234924089"/>
      <w:r w:rsidRPr="00393691">
        <w:rPr>
          <w:b/>
          <w:bCs/>
        </w:rPr>
        <w:t xml:space="preserve">Voksenrollens betydning for et trygt barnehagemiljø og </w:t>
      </w:r>
      <w:r w:rsidR="004C6BB7">
        <w:rPr>
          <w:b/>
          <w:bCs/>
        </w:rPr>
        <w:t xml:space="preserve">en god </w:t>
      </w:r>
      <w:r w:rsidRPr="00393691">
        <w:rPr>
          <w:b/>
          <w:bCs/>
        </w:rPr>
        <w:t>barnehagestart</w:t>
      </w:r>
      <w:bookmarkEnd w:id="9"/>
    </w:p>
    <w:p w14:paraId="53040005" w14:textId="4F142565" w:rsidR="00176E61" w:rsidRPr="000A716E" w:rsidRDefault="009764D2" w:rsidP="00176E61">
      <w:pPr>
        <w:spacing w:before="100" w:beforeAutospacing="1" w:after="100" w:afterAutospacing="1" w:line="300" w:lineRule="atLeast"/>
        <w:rPr>
          <w:rFonts w:eastAsia="Times New Roman" w:cs="Segoe UI"/>
          <w:kern w:val="0"/>
          <w:sz w:val="21"/>
          <w:szCs w:val="21"/>
          <w:lang w:eastAsia="nb-NO"/>
          <w14:ligatures w14:val="none"/>
        </w:rPr>
      </w:pPr>
      <w:r w:rsidRPr="00C6519A">
        <w:rPr>
          <w:rFonts w:eastAsia="Aptos" w:cs="Segoe UI"/>
          <w:kern w:val="0"/>
          <w:szCs w:val="20"/>
          <w14:ligatures w14:val="none"/>
        </w:rPr>
        <w:t xml:space="preserve">Alle ansatte som møter </w:t>
      </w:r>
      <w:r w:rsidR="00176E61" w:rsidRPr="00C6519A">
        <w:rPr>
          <w:rFonts w:eastAsia="Aptos" w:cs="Segoe UI"/>
          <w:kern w:val="0"/>
          <w:szCs w:val="20"/>
          <w14:ligatures w14:val="none"/>
        </w:rPr>
        <w:t>barna</w:t>
      </w:r>
      <w:r w:rsidR="00C6519A" w:rsidRPr="00C6519A">
        <w:rPr>
          <w:rFonts w:eastAsia="Aptos" w:cs="Segoe UI"/>
          <w:kern w:val="0"/>
          <w:szCs w:val="20"/>
          <w14:ligatures w14:val="none"/>
        </w:rPr>
        <w:t xml:space="preserve"> i hverdagen</w:t>
      </w:r>
      <w:r w:rsidRPr="00C6519A">
        <w:rPr>
          <w:rFonts w:eastAsia="Aptos" w:cs="Segoe UI"/>
          <w:kern w:val="0"/>
          <w:szCs w:val="20"/>
          <w14:ligatures w14:val="none"/>
        </w:rPr>
        <w:t xml:space="preserve">, er med på å forme </w:t>
      </w:r>
      <w:r w:rsidR="00176E61" w:rsidRPr="00C6519A">
        <w:rPr>
          <w:rFonts w:eastAsia="Aptos" w:cs="Segoe UI"/>
          <w:kern w:val="0"/>
          <w:szCs w:val="20"/>
          <w14:ligatures w14:val="none"/>
        </w:rPr>
        <w:t>barnehagestart</w:t>
      </w:r>
      <w:r w:rsidRPr="00C6519A">
        <w:rPr>
          <w:rFonts w:eastAsia="Aptos" w:cs="Segoe UI"/>
          <w:kern w:val="0"/>
          <w:szCs w:val="20"/>
          <w14:ligatures w14:val="none"/>
        </w:rPr>
        <w:t>en</w:t>
      </w:r>
      <w:r w:rsidR="00176E61" w:rsidRPr="00C6519A">
        <w:rPr>
          <w:rFonts w:eastAsia="Aptos" w:cs="Segoe UI"/>
          <w:kern w:val="0"/>
          <w:szCs w:val="20"/>
          <w14:ligatures w14:val="none"/>
        </w:rPr>
        <w:t xml:space="preserve"> og</w:t>
      </w:r>
      <w:r w:rsidR="00176E61" w:rsidRPr="000A716E">
        <w:rPr>
          <w:rFonts w:eastAsia="Times New Roman" w:cs="Segoe UI"/>
          <w:kern w:val="0"/>
          <w:sz w:val="21"/>
          <w:szCs w:val="21"/>
          <w:lang w:eastAsia="nb-NO"/>
          <w14:ligatures w14:val="none"/>
        </w:rPr>
        <w:t xml:space="preserve"> påvirker barnas opplevelse av trygghet.</w:t>
      </w:r>
    </w:p>
    <w:p w14:paraId="5B818F2A" w14:textId="77777777" w:rsidR="00176E61" w:rsidRPr="000A716E" w:rsidRDefault="00176E61" w:rsidP="00176E61">
      <w:p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Dette gjelder:</w:t>
      </w:r>
    </w:p>
    <w:p w14:paraId="145E25D0" w14:textId="77777777" w:rsidR="00176E61" w:rsidRPr="000A716E" w:rsidRDefault="00176E61" w:rsidP="00176E61">
      <w:pPr>
        <w:numPr>
          <w:ilvl w:val="0"/>
          <w:numId w:val="11"/>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styrer</w:t>
      </w:r>
    </w:p>
    <w:p w14:paraId="7ADD5115" w14:textId="77777777" w:rsidR="00176E61" w:rsidRPr="000A716E" w:rsidRDefault="00176E61" w:rsidP="00176E61">
      <w:pPr>
        <w:numPr>
          <w:ilvl w:val="0"/>
          <w:numId w:val="11"/>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pedagogiske ledere</w:t>
      </w:r>
    </w:p>
    <w:p w14:paraId="177C9F7F" w14:textId="77777777" w:rsidR="00176E61" w:rsidRPr="000A716E" w:rsidRDefault="00176E61" w:rsidP="00176E61">
      <w:pPr>
        <w:numPr>
          <w:ilvl w:val="0"/>
          <w:numId w:val="11"/>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barnehagelærere</w:t>
      </w:r>
    </w:p>
    <w:p w14:paraId="22FF9132" w14:textId="77777777" w:rsidR="00176E61" w:rsidRPr="000A716E" w:rsidRDefault="00176E61" w:rsidP="00176E61">
      <w:pPr>
        <w:numPr>
          <w:ilvl w:val="0"/>
          <w:numId w:val="11"/>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fagarbeidere</w:t>
      </w:r>
    </w:p>
    <w:p w14:paraId="4171FEA2" w14:textId="77777777" w:rsidR="00176E61" w:rsidRPr="000A716E" w:rsidRDefault="00176E61" w:rsidP="00176E61">
      <w:pPr>
        <w:numPr>
          <w:ilvl w:val="0"/>
          <w:numId w:val="11"/>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assistenter</w:t>
      </w:r>
    </w:p>
    <w:p w14:paraId="4D427407" w14:textId="77777777" w:rsidR="00176E61" w:rsidRPr="000A716E" w:rsidRDefault="00176E61" w:rsidP="00176E61">
      <w:pPr>
        <w:numPr>
          <w:ilvl w:val="0"/>
          <w:numId w:val="11"/>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spesialpedagoger</w:t>
      </w:r>
    </w:p>
    <w:p w14:paraId="096A0EF5" w14:textId="77777777" w:rsidR="00176E61" w:rsidRPr="000A716E" w:rsidRDefault="00176E61" w:rsidP="00176E61">
      <w:pPr>
        <w:numPr>
          <w:ilvl w:val="0"/>
          <w:numId w:val="11"/>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vikarer</w:t>
      </w:r>
    </w:p>
    <w:p w14:paraId="44CC7B62" w14:textId="77777777" w:rsidR="00176E61" w:rsidRPr="000A716E" w:rsidRDefault="00176E61" w:rsidP="00176E61">
      <w:pPr>
        <w:numPr>
          <w:ilvl w:val="0"/>
          <w:numId w:val="11"/>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øvrige ansatte</w:t>
      </w:r>
    </w:p>
    <w:p w14:paraId="1036093D" w14:textId="1EEA86E5" w:rsidR="009764D2" w:rsidRPr="009764D2" w:rsidRDefault="00176E61" w:rsidP="009764D2">
      <w:pPr>
        <w:spacing w:after="200" w:line="276" w:lineRule="auto"/>
        <w:rPr>
          <w:rFonts w:ascii="Aptos" w:eastAsia="Aptos" w:hAnsi="Aptos" w:cs="Times New Roman"/>
          <w:kern w:val="0"/>
          <w14:ligatures w14:val="none"/>
        </w:rPr>
      </w:pPr>
      <w:r>
        <w:rPr>
          <w:rFonts w:ascii="Aptos" w:eastAsia="Aptos" w:hAnsi="Aptos" w:cs="Times New Roman"/>
          <w:kern w:val="0"/>
          <w14:ligatures w14:val="none"/>
        </w:rPr>
        <w:t>Barna</w:t>
      </w:r>
      <w:r w:rsidR="009764D2" w:rsidRPr="009764D2">
        <w:rPr>
          <w:rFonts w:ascii="Aptos" w:eastAsia="Aptos" w:hAnsi="Aptos" w:cs="Times New Roman"/>
          <w:kern w:val="0"/>
          <w14:ligatures w14:val="none"/>
        </w:rPr>
        <w:t xml:space="preserve"> merker raskt om de voksne er samkjørte eller om praksis varierer fra rom til rom.</w:t>
      </w:r>
    </w:p>
    <w:p w14:paraId="040D1EAA" w14:textId="6DC9B295" w:rsidR="009764D2" w:rsidRPr="009764D2" w:rsidRDefault="00176E61" w:rsidP="009764D2">
      <w:pPr>
        <w:spacing w:after="200" w:line="276" w:lineRule="auto"/>
        <w:rPr>
          <w:rFonts w:ascii="Aptos" w:eastAsia="Aptos" w:hAnsi="Aptos" w:cs="Times New Roman"/>
          <w:kern w:val="0"/>
          <w14:ligatures w14:val="none"/>
        </w:rPr>
      </w:pPr>
      <w:r>
        <w:rPr>
          <w:rFonts w:ascii="Aptos" w:eastAsia="Aptos" w:hAnsi="Aptos" w:cs="Times New Roman"/>
          <w:kern w:val="0"/>
          <w14:ligatures w14:val="none"/>
        </w:rPr>
        <w:t>Barnehagestart</w:t>
      </w:r>
      <w:r w:rsidR="009764D2" w:rsidRPr="009764D2">
        <w:rPr>
          <w:rFonts w:ascii="Aptos" w:eastAsia="Aptos" w:hAnsi="Aptos" w:cs="Times New Roman"/>
          <w:kern w:val="0"/>
          <w14:ligatures w14:val="none"/>
        </w:rPr>
        <w:t xml:space="preserve"> handler derfor om «meg som voksen i møte med våre </w:t>
      </w:r>
      <w:r>
        <w:rPr>
          <w:rFonts w:ascii="Aptos" w:eastAsia="Aptos" w:hAnsi="Aptos" w:cs="Times New Roman"/>
          <w:kern w:val="0"/>
          <w14:ligatures w14:val="none"/>
        </w:rPr>
        <w:t>barn</w:t>
      </w:r>
      <w:r w:rsidR="009764D2" w:rsidRPr="009764D2">
        <w:rPr>
          <w:rFonts w:ascii="Aptos" w:eastAsia="Aptos" w:hAnsi="Aptos" w:cs="Times New Roman"/>
          <w:kern w:val="0"/>
          <w14:ligatures w14:val="none"/>
        </w:rPr>
        <w:t xml:space="preserve">». Hver ansatt må vite hvordan de tar imot </w:t>
      </w:r>
      <w:r>
        <w:rPr>
          <w:rFonts w:ascii="Aptos" w:eastAsia="Aptos" w:hAnsi="Aptos" w:cs="Times New Roman"/>
          <w:kern w:val="0"/>
          <w14:ligatures w14:val="none"/>
        </w:rPr>
        <w:t>barna</w:t>
      </w:r>
      <w:r w:rsidR="009764D2" w:rsidRPr="009764D2">
        <w:rPr>
          <w:rFonts w:ascii="Aptos" w:eastAsia="Aptos" w:hAnsi="Aptos" w:cs="Times New Roman"/>
          <w:kern w:val="0"/>
          <w14:ligatures w14:val="none"/>
        </w:rPr>
        <w:t>, hvordan de skaper ro og retning, hvordan de følger med på relasjoner, og hvordan de handler når noen blir stående utenfor.</w:t>
      </w:r>
    </w:p>
    <w:p w14:paraId="065E0766" w14:textId="0E9713ED" w:rsidR="009764D2" w:rsidRPr="009764D2" w:rsidRDefault="009764D2" w:rsidP="009764D2">
      <w:pPr>
        <w:spacing w:after="200" w:line="276" w:lineRule="auto"/>
        <w:rPr>
          <w:rFonts w:ascii="Aptos" w:eastAsia="Aptos" w:hAnsi="Aptos" w:cs="Times New Roman"/>
          <w:kern w:val="0"/>
          <w14:ligatures w14:val="none"/>
        </w:rPr>
      </w:pPr>
      <w:r w:rsidRPr="009764D2">
        <w:rPr>
          <w:rFonts w:ascii="Aptos" w:eastAsia="Aptos" w:hAnsi="Aptos" w:cs="Times New Roman"/>
          <w:kern w:val="0"/>
          <w14:ligatures w14:val="none"/>
        </w:rPr>
        <w:t xml:space="preserve">Det er en slags </w:t>
      </w:r>
      <w:r w:rsidR="00176E61">
        <w:rPr>
          <w:rFonts w:ascii="Aptos" w:eastAsia="Aptos" w:hAnsi="Aptos" w:cs="Times New Roman"/>
          <w:kern w:val="0"/>
          <w14:ligatures w14:val="none"/>
        </w:rPr>
        <w:t>barnehagestart</w:t>
      </w:r>
      <w:r w:rsidRPr="009764D2">
        <w:rPr>
          <w:rFonts w:ascii="Aptos" w:eastAsia="Aptos" w:hAnsi="Aptos" w:cs="Times New Roman"/>
          <w:kern w:val="0"/>
          <w14:ligatures w14:val="none"/>
        </w:rPr>
        <w:t xml:space="preserve"> hver uke, hver dag og hver time. En </w:t>
      </w:r>
      <w:r w:rsidR="000226ED">
        <w:rPr>
          <w:rFonts w:ascii="Aptos" w:eastAsia="Aptos" w:hAnsi="Aptos" w:cs="Times New Roman"/>
          <w:kern w:val="0"/>
          <w14:ligatures w14:val="none"/>
        </w:rPr>
        <w:t>ansatt</w:t>
      </w:r>
      <w:r w:rsidRPr="009764D2">
        <w:rPr>
          <w:rFonts w:ascii="Aptos" w:eastAsia="Aptos" w:hAnsi="Aptos" w:cs="Times New Roman"/>
          <w:kern w:val="0"/>
          <w14:ligatures w14:val="none"/>
        </w:rPr>
        <w:t xml:space="preserve"> som møter </w:t>
      </w:r>
      <w:r w:rsidR="000226ED">
        <w:rPr>
          <w:rFonts w:ascii="Aptos" w:eastAsia="Aptos" w:hAnsi="Aptos" w:cs="Times New Roman"/>
          <w:kern w:val="0"/>
          <w14:ligatures w14:val="none"/>
        </w:rPr>
        <w:t>barnegruppa</w:t>
      </w:r>
      <w:r w:rsidRPr="009764D2">
        <w:rPr>
          <w:rFonts w:ascii="Aptos" w:eastAsia="Aptos" w:hAnsi="Aptos" w:cs="Times New Roman"/>
          <w:kern w:val="0"/>
          <w14:ligatures w14:val="none"/>
        </w:rPr>
        <w:t xml:space="preserve"> for første gang, kan forsterke det gode </w:t>
      </w:r>
      <w:proofErr w:type="spellStart"/>
      <w:r w:rsidRPr="009764D2">
        <w:rPr>
          <w:rFonts w:ascii="Aptos" w:eastAsia="Aptos" w:hAnsi="Aptos" w:cs="Times New Roman"/>
          <w:kern w:val="0"/>
          <w14:ligatures w14:val="none"/>
        </w:rPr>
        <w:t>oppstartsarbeidet</w:t>
      </w:r>
      <w:proofErr w:type="spellEnd"/>
      <w:r w:rsidRPr="009764D2">
        <w:rPr>
          <w:rFonts w:ascii="Aptos" w:eastAsia="Aptos" w:hAnsi="Aptos" w:cs="Times New Roman"/>
          <w:kern w:val="0"/>
          <w14:ligatures w14:val="none"/>
        </w:rPr>
        <w:t xml:space="preserve"> – eller rive det ned. Derfor må felles rutiner være kjent for alle.</w:t>
      </w:r>
    </w:p>
    <w:tbl>
      <w:tblPr>
        <w:tblStyle w:val="Tabellrutenett"/>
        <w:tblW w:w="0" w:type="auto"/>
        <w:jc w:val="center"/>
        <w:tblLook w:val="04A0" w:firstRow="1" w:lastRow="0" w:firstColumn="1" w:lastColumn="0" w:noHBand="0" w:noVBand="1"/>
      </w:tblPr>
      <w:tblGrid>
        <w:gridCol w:w="2493"/>
        <w:gridCol w:w="6569"/>
      </w:tblGrid>
      <w:tr w:rsidR="009764D2" w:rsidRPr="009764D2" w14:paraId="1664FBBD" w14:textId="77777777" w:rsidTr="00D52E40">
        <w:trPr>
          <w:jc w:val="center"/>
        </w:trPr>
        <w:tc>
          <w:tcPr>
            <w:tcW w:w="2268" w:type="dxa"/>
            <w:shd w:val="clear" w:color="auto" w:fill="DDF1EA"/>
          </w:tcPr>
          <w:p w14:paraId="604E8AE7" w14:textId="77777777" w:rsidR="009764D2" w:rsidRPr="00C40F08" w:rsidRDefault="009764D2" w:rsidP="00C40F08">
            <w:pPr>
              <w:rPr>
                <w:rFonts w:eastAsia="Aptos"/>
                <w:b/>
                <w:bCs/>
              </w:rPr>
            </w:pPr>
            <w:proofErr w:type="spellStart"/>
            <w:r w:rsidRPr="00C40F08">
              <w:rPr>
                <w:rFonts w:eastAsia="Aptos"/>
                <w:b/>
                <w:bCs/>
              </w:rPr>
              <w:t>Kompetanse</w:t>
            </w:r>
            <w:proofErr w:type="spellEnd"/>
          </w:p>
        </w:tc>
        <w:tc>
          <w:tcPr>
            <w:tcW w:w="6803" w:type="dxa"/>
            <w:shd w:val="clear" w:color="auto" w:fill="DDF1EA"/>
          </w:tcPr>
          <w:p w14:paraId="40339842" w14:textId="6AD4004B" w:rsidR="009764D2" w:rsidRPr="00C40F08" w:rsidRDefault="009764D2" w:rsidP="00C40F08">
            <w:pPr>
              <w:rPr>
                <w:rFonts w:eastAsia="Aptos"/>
                <w:b/>
                <w:bCs/>
                <w:lang w:val="nb-NO"/>
              </w:rPr>
            </w:pPr>
            <w:r w:rsidRPr="00C40F08">
              <w:rPr>
                <w:rFonts w:eastAsia="Aptos"/>
                <w:b/>
                <w:bCs/>
                <w:lang w:val="nb-NO"/>
              </w:rPr>
              <w:t xml:space="preserve">Hva betyr det ved </w:t>
            </w:r>
            <w:r w:rsidR="00176E61" w:rsidRPr="00C40F08">
              <w:rPr>
                <w:rFonts w:eastAsia="Aptos"/>
                <w:b/>
                <w:bCs/>
                <w:lang w:val="nb-NO"/>
              </w:rPr>
              <w:t>barnehagestart</w:t>
            </w:r>
            <w:r w:rsidRPr="00C40F08">
              <w:rPr>
                <w:rFonts w:eastAsia="Aptos"/>
                <w:b/>
                <w:bCs/>
                <w:lang w:val="nb-NO"/>
              </w:rPr>
              <w:t>?</w:t>
            </w:r>
          </w:p>
        </w:tc>
      </w:tr>
      <w:tr w:rsidR="009764D2" w:rsidRPr="009764D2" w14:paraId="120110B4" w14:textId="77777777" w:rsidTr="00D52E40">
        <w:trPr>
          <w:jc w:val="center"/>
        </w:trPr>
        <w:tc>
          <w:tcPr>
            <w:tcW w:w="2268" w:type="dxa"/>
          </w:tcPr>
          <w:p w14:paraId="3B1A3A62" w14:textId="77777777" w:rsidR="009764D2" w:rsidRPr="009764D2" w:rsidRDefault="009764D2" w:rsidP="00C40F08">
            <w:pPr>
              <w:rPr>
                <w:rFonts w:eastAsia="Aptos"/>
              </w:rPr>
            </w:pPr>
            <w:proofErr w:type="spellStart"/>
            <w:r w:rsidRPr="009764D2">
              <w:rPr>
                <w:rFonts w:eastAsia="Aptos"/>
              </w:rPr>
              <w:t>Relasjonskompetanse</w:t>
            </w:r>
            <w:proofErr w:type="spellEnd"/>
          </w:p>
        </w:tc>
        <w:tc>
          <w:tcPr>
            <w:tcW w:w="6803" w:type="dxa"/>
          </w:tcPr>
          <w:p w14:paraId="7B10C3AC" w14:textId="77777777" w:rsidR="009764D2" w:rsidRDefault="009764D2" w:rsidP="00C40F08">
            <w:pPr>
              <w:rPr>
                <w:rFonts w:eastAsia="Aptos"/>
                <w:lang w:val="nb-NO"/>
              </w:rPr>
            </w:pPr>
            <w:r w:rsidRPr="009764D2">
              <w:rPr>
                <w:rFonts w:eastAsia="Aptos"/>
                <w:lang w:val="nb-NO"/>
              </w:rPr>
              <w:t xml:space="preserve">Å etablere, utvikle, vedlikeholde og reparere relasjoner. Se </w:t>
            </w:r>
            <w:r w:rsidR="00176E61">
              <w:rPr>
                <w:rFonts w:eastAsia="Aptos"/>
                <w:lang w:val="nb-NO"/>
              </w:rPr>
              <w:t>barn</w:t>
            </w:r>
            <w:r w:rsidR="005E1857">
              <w:rPr>
                <w:rFonts w:eastAsia="Aptos"/>
                <w:lang w:val="nb-NO"/>
              </w:rPr>
              <w:t>a</w:t>
            </w:r>
            <w:r w:rsidRPr="009764D2">
              <w:rPr>
                <w:rFonts w:eastAsia="Aptos"/>
                <w:lang w:val="nb-NO"/>
              </w:rPr>
              <w:t>, hilse, bruke navn, vise varme, følge opp og tåle usikkerhet.</w:t>
            </w:r>
          </w:p>
          <w:p w14:paraId="783E8855" w14:textId="40667F67" w:rsidR="005B487D" w:rsidRPr="009764D2" w:rsidRDefault="005B487D" w:rsidP="00C40F08">
            <w:pPr>
              <w:rPr>
                <w:rFonts w:eastAsia="Aptos"/>
                <w:lang w:val="nb-NO"/>
              </w:rPr>
            </w:pPr>
            <w:r>
              <w:rPr>
                <w:rFonts w:eastAsia="Aptos"/>
                <w:lang w:val="nb-NO"/>
              </w:rPr>
              <w:t>God dialog med foresatte</w:t>
            </w:r>
            <w:r w:rsidR="0053141D">
              <w:rPr>
                <w:rFonts w:eastAsia="Aptos"/>
                <w:lang w:val="nb-NO"/>
              </w:rPr>
              <w:t>.</w:t>
            </w:r>
          </w:p>
        </w:tc>
      </w:tr>
      <w:tr w:rsidR="009764D2" w:rsidRPr="009764D2" w14:paraId="0EAB8FC0" w14:textId="77777777" w:rsidTr="00D52E40">
        <w:trPr>
          <w:jc w:val="center"/>
        </w:trPr>
        <w:tc>
          <w:tcPr>
            <w:tcW w:w="2268" w:type="dxa"/>
          </w:tcPr>
          <w:p w14:paraId="4DEA8B8D" w14:textId="77777777" w:rsidR="009764D2" w:rsidRPr="009764D2" w:rsidRDefault="009764D2" w:rsidP="00C40F08">
            <w:pPr>
              <w:rPr>
                <w:rFonts w:eastAsia="Aptos"/>
              </w:rPr>
            </w:pPr>
            <w:proofErr w:type="spellStart"/>
            <w:r w:rsidRPr="009764D2">
              <w:rPr>
                <w:rFonts w:eastAsia="Aptos"/>
              </w:rPr>
              <w:t>Regelledelseskompetanse</w:t>
            </w:r>
            <w:proofErr w:type="spellEnd"/>
          </w:p>
        </w:tc>
        <w:tc>
          <w:tcPr>
            <w:tcW w:w="6803" w:type="dxa"/>
          </w:tcPr>
          <w:p w14:paraId="39F888F9" w14:textId="48F1D2BE" w:rsidR="009764D2" w:rsidRPr="009764D2" w:rsidRDefault="009764D2" w:rsidP="00C40F08">
            <w:pPr>
              <w:rPr>
                <w:rFonts w:eastAsia="Aptos"/>
                <w:lang w:val="nb-NO"/>
              </w:rPr>
            </w:pPr>
            <w:r w:rsidRPr="009764D2">
              <w:rPr>
                <w:rFonts w:eastAsia="Aptos"/>
                <w:lang w:val="nb-NO"/>
              </w:rPr>
              <w:t xml:space="preserve">Å etablere tydelige, forutsigbare rammer for samhandling. Vite hva som gjelder i rommet, i overganger, i grupper og </w:t>
            </w:r>
            <w:r w:rsidR="001D29E1">
              <w:rPr>
                <w:rFonts w:eastAsia="Aptos"/>
                <w:lang w:val="nb-NO"/>
              </w:rPr>
              <w:t>ute (på tur, lekeplassen)</w:t>
            </w:r>
          </w:p>
        </w:tc>
      </w:tr>
      <w:tr w:rsidR="009764D2" w:rsidRPr="009764D2" w14:paraId="5E53D030" w14:textId="77777777" w:rsidTr="00D52E40">
        <w:trPr>
          <w:jc w:val="center"/>
        </w:trPr>
        <w:tc>
          <w:tcPr>
            <w:tcW w:w="2268" w:type="dxa"/>
          </w:tcPr>
          <w:p w14:paraId="66B683AD" w14:textId="77777777" w:rsidR="009764D2" w:rsidRPr="009764D2" w:rsidRDefault="009764D2" w:rsidP="00C40F08">
            <w:pPr>
              <w:rPr>
                <w:rFonts w:eastAsia="Aptos"/>
              </w:rPr>
            </w:pPr>
            <w:proofErr w:type="spellStart"/>
            <w:r w:rsidRPr="009764D2">
              <w:rPr>
                <w:rFonts w:eastAsia="Aptos"/>
              </w:rPr>
              <w:t>Didaktisk</w:t>
            </w:r>
            <w:proofErr w:type="spellEnd"/>
            <w:r w:rsidRPr="009764D2">
              <w:rPr>
                <w:rFonts w:eastAsia="Aptos"/>
              </w:rPr>
              <w:t xml:space="preserve"> </w:t>
            </w:r>
            <w:proofErr w:type="spellStart"/>
            <w:r w:rsidRPr="009764D2">
              <w:rPr>
                <w:rFonts w:eastAsia="Aptos"/>
              </w:rPr>
              <w:t>kompetanse</w:t>
            </w:r>
            <w:proofErr w:type="spellEnd"/>
          </w:p>
        </w:tc>
        <w:tc>
          <w:tcPr>
            <w:tcW w:w="6803" w:type="dxa"/>
          </w:tcPr>
          <w:p w14:paraId="02E67644" w14:textId="2CA6F860" w:rsidR="009764D2" w:rsidRPr="009764D2" w:rsidRDefault="009764D2" w:rsidP="00C40F08">
            <w:pPr>
              <w:rPr>
                <w:rFonts w:eastAsia="Aptos"/>
                <w:lang w:val="nb-NO"/>
              </w:rPr>
            </w:pPr>
            <w:r w:rsidRPr="009764D2">
              <w:rPr>
                <w:rFonts w:eastAsia="Aptos"/>
                <w:lang w:val="nb-NO"/>
              </w:rPr>
              <w:t xml:space="preserve">Å planlegge </w:t>
            </w:r>
            <w:r w:rsidR="00E16288">
              <w:rPr>
                <w:rFonts w:eastAsia="Aptos"/>
                <w:lang w:val="nb-NO"/>
              </w:rPr>
              <w:t>hverdagen</w:t>
            </w:r>
            <w:r w:rsidRPr="009764D2">
              <w:rPr>
                <w:rFonts w:eastAsia="Aptos"/>
                <w:lang w:val="nb-NO"/>
              </w:rPr>
              <w:t xml:space="preserve"> og aktiviteter slik at </w:t>
            </w:r>
            <w:r w:rsidR="00176E61">
              <w:rPr>
                <w:rFonts w:eastAsia="Aptos"/>
                <w:lang w:val="nb-NO"/>
              </w:rPr>
              <w:t>barn</w:t>
            </w:r>
            <w:r w:rsidR="005E1857">
              <w:rPr>
                <w:rFonts w:eastAsia="Aptos"/>
                <w:lang w:val="nb-NO"/>
              </w:rPr>
              <w:t>a</w:t>
            </w:r>
            <w:r w:rsidRPr="009764D2">
              <w:rPr>
                <w:rFonts w:eastAsia="Aptos"/>
                <w:lang w:val="nb-NO"/>
              </w:rPr>
              <w:t xml:space="preserve"> opplever mestring, mening, deltakelse og samarbeid</w:t>
            </w:r>
            <w:r w:rsidR="00E16288">
              <w:rPr>
                <w:rFonts w:eastAsia="Aptos"/>
                <w:lang w:val="nb-NO"/>
              </w:rPr>
              <w:t>.</w:t>
            </w:r>
          </w:p>
        </w:tc>
      </w:tr>
    </w:tbl>
    <w:p w14:paraId="24148E77" w14:textId="77777777" w:rsidR="00C40F08" w:rsidRDefault="00C40F08" w:rsidP="00E81FE2">
      <w:pPr>
        <w:rPr>
          <w:lang w:eastAsia="nb-NO"/>
        </w:rPr>
      </w:pPr>
    </w:p>
    <w:p w14:paraId="72D89B5C" w14:textId="77777777" w:rsidR="00C40F08" w:rsidRDefault="00C40F08">
      <w:pPr>
        <w:rPr>
          <w:rFonts w:asciiTheme="majorHAnsi" w:eastAsia="Times New Roman" w:hAnsiTheme="majorHAnsi" w:cstheme="majorBidi"/>
          <w:color w:val="0F4761" w:themeColor="accent1" w:themeShade="BF"/>
          <w:sz w:val="32"/>
          <w:szCs w:val="32"/>
          <w:lang w:eastAsia="nb-NO"/>
        </w:rPr>
      </w:pPr>
      <w:r>
        <w:rPr>
          <w:rFonts w:eastAsia="Times New Roman"/>
          <w:lang w:eastAsia="nb-NO"/>
        </w:rPr>
        <w:br w:type="page"/>
      </w:r>
    </w:p>
    <w:p w14:paraId="3169EEE8" w14:textId="43AA2EF7" w:rsidR="000A716E" w:rsidRPr="005060D4" w:rsidRDefault="000A716E" w:rsidP="005060D4">
      <w:pPr>
        <w:rPr>
          <w:b/>
          <w:bCs/>
          <w:lang w:eastAsia="nb-NO"/>
        </w:rPr>
      </w:pPr>
      <w:r w:rsidRPr="005060D4">
        <w:rPr>
          <w:b/>
          <w:bCs/>
          <w:lang w:eastAsia="nb-NO"/>
        </w:rPr>
        <w:lastRenderedPageBreak/>
        <w:t>Voksenstandard</w:t>
      </w:r>
    </w:p>
    <w:p w14:paraId="47FEF77F" w14:textId="77777777" w:rsidR="000A716E" w:rsidRPr="000A716E" w:rsidRDefault="000A716E" w:rsidP="000A716E">
      <w:p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Vi:</w:t>
      </w:r>
    </w:p>
    <w:p w14:paraId="1B69AC57" w14:textId="77777777" w:rsidR="000A716E" w:rsidRPr="000A716E" w:rsidRDefault="000A716E" w:rsidP="000A716E">
      <w:pPr>
        <w:numPr>
          <w:ilvl w:val="0"/>
          <w:numId w:val="12"/>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møter hvert barn med varme og respekt</w:t>
      </w:r>
    </w:p>
    <w:p w14:paraId="400539FB" w14:textId="77777777" w:rsidR="000A716E" w:rsidRPr="000A716E" w:rsidRDefault="000A716E" w:rsidP="000A716E">
      <w:pPr>
        <w:numPr>
          <w:ilvl w:val="0"/>
          <w:numId w:val="12"/>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bruker barnets navn</w:t>
      </w:r>
    </w:p>
    <w:p w14:paraId="238E2AC0" w14:textId="77777777" w:rsidR="000A716E" w:rsidRPr="000A716E" w:rsidRDefault="000A716E" w:rsidP="000A716E">
      <w:pPr>
        <w:numPr>
          <w:ilvl w:val="0"/>
          <w:numId w:val="12"/>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er tilgjengelige og nærværende</w:t>
      </w:r>
    </w:p>
    <w:p w14:paraId="200AD60D" w14:textId="77777777" w:rsidR="000A716E" w:rsidRPr="000A716E" w:rsidRDefault="000A716E" w:rsidP="000A716E">
      <w:pPr>
        <w:numPr>
          <w:ilvl w:val="0"/>
          <w:numId w:val="12"/>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hjelper barn inn i lek</w:t>
      </w:r>
    </w:p>
    <w:p w14:paraId="5AC28371" w14:textId="77777777" w:rsidR="000A716E" w:rsidRPr="000A716E" w:rsidRDefault="000A716E" w:rsidP="000A716E">
      <w:pPr>
        <w:numPr>
          <w:ilvl w:val="0"/>
          <w:numId w:val="12"/>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følger aktivt med på samspill</w:t>
      </w:r>
    </w:p>
    <w:p w14:paraId="73397444" w14:textId="77777777" w:rsidR="000A716E" w:rsidRPr="000A716E" w:rsidRDefault="000A716E" w:rsidP="000A716E">
      <w:pPr>
        <w:numPr>
          <w:ilvl w:val="0"/>
          <w:numId w:val="12"/>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støtter vennskap</w:t>
      </w:r>
    </w:p>
    <w:p w14:paraId="7E2E5C52" w14:textId="77777777" w:rsidR="000A716E" w:rsidRPr="000A716E" w:rsidRDefault="000A716E" w:rsidP="000A716E">
      <w:pPr>
        <w:numPr>
          <w:ilvl w:val="0"/>
          <w:numId w:val="12"/>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reagerer ved krenkelser og utenforskap</w:t>
      </w:r>
    </w:p>
    <w:p w14:paraId="5398AD4C" w14:textId="77777777" w:rsidR="000A716E" w:rsidRPr="000A716E" w:rsidRDefault="000A716E" w:rsidP="000A716E">
      <w:pPr>
        <w:numPr>
          <w:ilvl w:val="0"/>
          <w:numId w:val="12"/>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samarbeider tett med foresatte</w:t>
      </w:r>
    </w:p>
    <w:p w14:paraId="233D3206" w14:textId="77777777" w:rsidR="000A716E" w:rsidRDefault="000A716E" w:rsidP="000A716E">
      <w:pPr>
        <w:numPr>
          <w:ilvl w:val="0"/>
          <w:numId w:val="12"/>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evaluerer om barna faktisk opplever trygghet og tilhørighet</w:t>
      </w:r>
    </w:p>
    <w:p w14:paraId="30B4DE31" w14:textId="036E6C8E" w:rsidR="001F2215" w:rsidRPr="000A716E" w:rsidRDefault="001F2215" w:rsidP="000A716E">
      <w:pPr>
        <w:numPr>
          <w:ilvl w:val="0"/>
          <w:numId w:val="12"/>
        </w:numPr>
        <w:spacing w:before="100" w:beforeAutospacing="1" w:after="100" w:afterAutospacing="1"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t>evaluerer egen praksis</w:t>
      </w:r>
    </w:p>
    <w:p w14:paraId="1BAEA6A8" w14:textId="47C935FB" w:rsidR="000A716E" w:rsidRDefault="000A716E" w:rsidP="00465ED8">
      <w:pPr>
        <w:pStyle w:val="Overskrift1"/>
        <w:rPr>
          <w:rFonts w:eastAsia="Times New Roman"/>
          <w:lang w:eastAsia="nb-NO"/>
        </w:rPr>
      </w:pPr>
      <w:bookmarkStart w:id="10" w:name="_Toc235098821"/>
      <w:r w:rsidRPr="000A716E">
        <w:rPr>
          <w:rFonts w:eastAsia="Times New Roman"/>
          <w:lang w:eastAsia="nb-NO"/>
        </w:rPr>
        <w:t xml:space="preserve">Tilpasning til </w:t>
      </w:r>
      <w:r w:rsidR="004E7F3A">
        <w:rPr>
          <w:rFonts w:eastAsia="Times New Roman"/>
          <w:lang w:eastAsia="nb-NO"/>
        </w:rPr>
        <w:t xml:space="preserve">barns </w:t>
      </w:r>
      <w:r w:rsidRPr="000A716E">
        <w:rPr>
          <w:rFonts w:eastAsia="Times New Roman"/>
          <w:lang w:eastAsia="nb-NO"/>
        </w:rPr>
        <w:t>alder og utvikling</w:t>
      </w:r>
      <w:bookmarkEnd w:id="10"/>
    </w:p>
    <w:p w14:paraId="79E7E5C7" w14:textId="4FDB3ED7" w:rsidR="00FA4E9C" w:rsidRDefault="00996BCE" w:rsidP="00FA4E9C">
      <w:pPr>
        <w:rPr>
          <w:lang w:eastAsia="nb-NO"/>
        </w:rPr>
      </w:pPr>
      <w:r>
        <w:rPr>
          <w:lang w:eastAsia="nb-NO"/>
        </w:rPr>
        <w:t>Jf. Rammeplan for barnehager, kap. 3, skal ba</w:t>
      </w:r>
      <w:r w:rsidR="00FA4E9C" w:rsidRPr="00FA4E9C">
        <w:rPr>
          <w:lang w:eastAsia="nb-NO"/>
        </w:rPr>
        <w:t>rnehagens innhold være allsidig, variert og tilpasset enkeltbarnet og barnegruppen. I barnehagen skal barna få leke og utfolde skaperglede, undring og utforskertrang. Arbeidet med omsorg, danning, lek, læring, sosial kompetanse og kommunikasjon og språk skal ses i sammenheng og samlet bidra til barns allsidige utvikling</w:t>
      </w:r>
      <w:r>
        <w:rPr>
          <w:lang w:eastAsia="nb-NO"/>
        </w:rPr>
        <w:t xml:space="preserve"> (</w:t>
      </w:r>
      <w:hyperlink r:id="rId9" w:history="1">
        <w:r w:rsidRPr="0053032F">
          <w:rPr>
            <w:rStyle w:val="Hyperkobling"/>
            <w:lang w:eastAsia="nb-NO"/>
          </w:rPr>
          <w:t>https://www.udir.no/laring-og-trivsel/rammeplan-for-barnehagen/barnehagens-formal-og-innhold/</w:t>
        </w:r>
      </w:hyperlink>
      <w:r>
        <w:rPr>
          <w:lang w:eastAsia="nb-NO"/>
        </w:rPr>
        <w:t xml:space="preserve"> )</w:t>
      </w:r>
      <w:r w:rsidR="00FA4E9C" w:rsidRPr="00FA4E9C">
        <w:rPr>
          <w:lang w:eastAsia="nb-NO"/>
        </w:rPr>
        <w:t>.</w:t>
      </w:r>
    </w:p>
    <w:p w14:paraId="4A052E96" w14:textId="33D8E4DE" w:rsidR="00543497" w:rsidRPr="00FA4E9C" w:rsidRDefault="00543497" w:rsidP="00FA4E9C">
      <w:pPr>
        <w:rPr>
          <w:lang w:eastAsia="nb-NO"/>
        </w:rPr>
      </w:pPr>
      <w:r>
        <w:rPr>
          <w:lang w:eastAsia="nb-NO"/>
        </w:rPr>
        <w:t xml:space="preserve">I tillegg er det noen ting som er særlig viktig knyttet til barns </w:t>
      </w:r>
      <w:r w:rsidR="00880597">
        <w:rPr>
          <w:lang w:eastAsia="nb-NO"/>
        </w:rPr>
        <w:t>alder og utvikling: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04"/>
        <w:gridCol w:w="5952"/>
      </w:tblGrid>
      <w:tr w:rsidR="000A716E" w:rsidRPr="000A716E" w14:paraId="30AEE7EE" w14:textId="77777777" w:rsidTr="00326D3D">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D9F2D0" w:themeFill="accent6" w:themeFillTint="33"/>
            <w:vAlign w:val="center"/>
            <w:hideMark/>
          </w:tcPr>
          <w:p w14:paraId="163C4EBB" w14:textId="77777777" w:rsidR="000A716E" w:rsidRPr="00326D3D" w:rsidRDefault="000A716E" w:rsidP="00326D3D">
            <w:pPr>
              <w:rPr>
                <w:b/>
                <w:bCs/>
                <w:lang w:eastAsia="nb-NO"/>
              </w:rPr>
            </w:pPr>
            <w:r w:rsidRPr="00326D3D">
              <w:rPr>
                <w:b/>
                <w:bCs/>
                <w:lang w:eastAsia="nb-NO"/>
              </w:rPr>
              <w:t>Alder</w:t>
            </w:r>
          </w:p>
        </w:tc>
        <w:tc>
          <w:tcPr>
            <w:tcW w:w="0" w:type="auto"/>
            <w:tcBorders>
              <w:top w:val="single" w:sz="6" w:space="0" w:color="E6E6E6"/>
              <w:left w:val="single" w:sz="6" w:space="0" w:color="E6E6E6"/>
              <w:bottom w:val="single" w:sz="6" w:space="0" w:color="E6E6E6"/>
              <w:right w:val="single" w:sz="6" w:space="0" w:color="E6E6E6"/>
            </w:tcBorders>
            <w:shd w:val="clear" w:color="auto" w:fill="D9F2D0" w:themeFill="accent6" w:themeFillTint="33"/>
            <w:vAlign w:val="center"/>
            <w:hideMark/>
          </w:tcPr>
          <w:p w14:paraId="22A50B4A" w14:textId="77777777" w:rsidR="000A716E" w:rsidRPr="00326D3D" w:rsidRDefault="000A716E" w:rsidP="00326D3D">
            <w:pPr>
              <w:rPr>
                <w:b/>
                <w:bCs/>
                <w:lang w:eastAsia="nb-NO"/>
              </w:rPr>
            </w:pPr>
            <w:r w:rsidRPr="00326D3D">
              <w:rPr>
                <w:b/>
                <w:bCs/>
                <w:lang w:eastAsia="nb-NO"/>
              </w:rPr>
              <w:t>Særlig viktig</w:t>
            </w:r>
          </w:p>
        </w:tc>
      </w:tr>
      <w:tr w:rsidR="000A716E" w:rsidRPr="000A716E" w14:paraId="5F5ADD2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1046B54" w14:textId="0830D280" w:rsidR="000A716E" w:rsidRPr="000A716E" w:rsidRDefault="000A716E" w:rsidP="00326D3D">
            <w:pPr>
              <w:rPr>
                <w:lang w:eastAsia="nb-NO"/>
              </w:rPr>
            </w:pPr>
            <w:r w:rsidRPr="000A716E">
              <w:rPr>
                <w:lang w:eastAsia="nb-NO"/>
              </w:rPr>
              <w:t>0–3 år</w:t>
            </w:r>
            <w:r w:rsidR="00880597">
              <w:rPr>
                <w:lang w:eastAsia="nb-NO"/>
              </w:rPr>
              <w:t xml:space="preserve"> (og alle nye barn i barnehagen)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96557F" w14:textId="77777777" w:rsidR="000A716E" w:rsidRPr="000A716E" w:rsidRDefault="000A716E" w:rsidP="00326D3D">
            <w:pPr>
              <w:rPr>
                <w:lang w:eastAsia="nb-NO"/>
              </w:rPr>
            </w:pPr>
            <w:r w:rsidRPr="000A716E">
              <w:rPr>
                <w:lang w:eastAsia="nb-NO"/>
              </w:rPr>
              <w:t>Tilknytning, trygghet, stabile voksne, gode overganger og foreldresamarbeid</w:t>
            </w:r>
          </w:p>
        </w:tc>
      </w:tr>
      <w:tr w:rsidR="000A716E" w:rsidRPr="000A716E" w14:paraId="065DB14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BE1F55C" w14:textId="77777777" w:rsidR="000A716E" w:rsidRPr="000A716E" w:rsidRDefault="000A716E" w:rsidP="00326D3D">
            <w:pPr>
              <w:rPr>
                <w:lang w:eastAsia="nb-NO"/>
              </w:rPr>
            </w:pPr>
            <w:r w:rsidRPr="000A716E">
              <w:rPr>
                <w:lang w:eastAsia="nb-NO"/>
              </w:rPr>
              <w:t>3–6 år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68E9101" w14:textId="77777777" w:rsidR="000A716E" w:rsidRPr="000A716E" w:rsidRDefault="000A716E" w:rsidP="00326D3D">
            <w:pPr>
              <w:rPr>
                <w:lang w:eastAsia="nb-NO"/>
              </w:rPr>
            </w:pPr>
            <w:r w:rsidRPr="000A716E">
              <w:rPr>
                <w:lang w:eastAsia="nb-NO"/>
              </w:rPr>
              <w:t>Lek, vennskap, språk, deltakelse og fellesskap</w:t>
            </w:r>
          </w:p>
        </w:tc>
      </w:tr>
      <w:tr w:rsidR="000A716E" w:rsidRPr="000A716E" w14:paraId="0947289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365AE94" w14:textId="6ED04925" w:rsidR="000A716E" w:rsidRPr="000A716E" w:rsidRDefault="000A716E" w:rsidP="00326D3D">
            <w:pPr>
              <w:rPr>
                <w:lang w:eastAsia="nb-NO"/>
              </w:rPr>
            </w:pPr>
            <w:r w:rsidRPr="000A716E">
              <w:rPr>
                <w:lang w:eastAsia="nb-NO"/>
              </w:rPr>
              <w:t xml:space="preserve">Før </w:t>
            </w:r>
            <w:r w:rsidR="00176E61">
              <w:rPr>
                <w:lang w:eastAsia="nb-NO"/>
              </w:rPr>
              <w:t>barnehagestart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EE744CB" w14:textId="77777777" w:rsidR="000A716E" w:rsidRPr="000A716E" w:rsidRDefault="000A716E" w:rsidP="00326D3D">
            <w:pPr>
              <w:rPr>
                <w:lang w:eastAsia="nb-NO"/>
              </w:rPr>
            </w:pPr>
            <w:r w:rsidRPr="000A716E">
              <w:rPr>
                <w:lang w:eastAsia="nb-NO"/>
              </w:rPr>
              <w:t>Selvstendighet, medvirkning, tilhørighet og trygge overganger</w:t>
            </w:r>
          </w:p>
        </w:tc>
      </w:tr>
    </w:tbl>
    <w:p w14:paraId="08F6DF94" w14:textId="77777777" w:rsidR="008674E9" w:rsidRDefault="008674E9">
      <w:pPr>
        <w:rPr>
          <w:rFonts w:asciiTheme="majorHAnsi" w:eastAsia="MS Gothic" w:hAnsiTheme="majorHAnsi" w:cstheme="majorBidi"/>
          <w:color w:val="0F4761" w:themeColor="accent1" w:themeShade="BF"/>
          <w:sz w:val="40"/>
          <w:szCs w:val="40"/>
        </w:rPr>
      </w:pPr>
      <w:bookmarkStart w:id="11" w:name="_Toc234924091"/>
      <w:r>
        <w:rPr>
          <w:rFonts w:eastAsia="MS Gothic"/>
        </w:rPr>
        <w:br w:type="page"/>
      </w:r>
    </w:p>
    <w:p w14:paraId="193D1AA3" w14:textId="68C5D7DB" w:rsidR="00E700CF" w:rsidRPr="00E700CF" w:rsidRDefault="00E700CF" w:rsidP="000419FF">
      <w:pPr>
        <w:pStyle w:val="Overskrift1"/>
        <w:rPr>
          <w:rFonts w:eastAsia="MS Gothic"/>
        </w:rPr>
      </w:pPr>
      <w:bookmarkStart w:id="12" w:name="_Toc235098822"/>
      <w:r w:rsidRPr="00E700CF">
        <w:rPr>
          <w:rFonts w:eastAsia="MS Gothic"/>
        </w:rPr>
        <w:lastRenderedPageBreak/>
        <w:t>Slik forbereder d</w:t>
      </w:r>
      <w:r w:rsidR="00924C4D">
        <w:rPr>
          <w:rFonts w:eastAsia="MS Gothic"/>
        </w:rPr>
        <w:t>ere</w:t>
      </w:r>
      <w:r w:rsidRPr="00E700CF">
        <w:rPr>
          <w:rFonts w:eastAsia="MS Gothic"/>
        </w:rPr>
        <w:t xml:space="preserve"> </w:t>
      </w:r>
      <w:r>
        <w:rPr>
          <w:rFonts w:eastAsia="MS Gothic"/>
        </w:rPr>
        <w:t>barnehage</w:t>
      </w:r>
      <w:r w:rsidRPr="00E700CF">
        <w:rPr>
          <w:rFonts w:eastAsia="MS Gothic"/>
        </w:rPr>
        <w:t>start</w:t>
      </w:r>
      <w:bookmarkEnd w:id="11"/>
      <w:bookmarkEnd w:id="12"/>
    </w:p>
    <w:p w14:paraId="5833AC04" w14:textId="121728EB" w:rsidR="00E700CF" w:rsidRPr="00E700CF" w:rsidRDefault="00E700CF" w:rsidP="00326D3D">
      <w:r w:rsidRPr="00E700CF">
        <w:t>Forberedelsesarbeidet bør gjøres før</w:t>
      </w:r>
      <w:r>
        <w:t xml:space="preserve"> barna</w:t>
      </w:r>
      <w:r w:rsidRPr="00E700CF">
        <w:t xml:space="preserve"> kommer. Det er krevende å skape trygghet i øyeblikket dersom ansatte ikke har avklart ansvar, rutiner og risikopunkter på forhånd.</w:t>
      </w:r>
    </w:p>
    <w:p w14:paraId="5E1EAC2E" w14:textId="604D6E1C" w:rsidR="00E700CF" w:rsidRPr="00994C56" w:rsidRDefault="00E700CF" w:rsidP="00326D3D">
      <w:r w:rsidRPr="00E700CF">
        <w:t xml:space="preserve">Planleggingen bør ta utgangspunkt i de mest utrygge og sårbare </w:t>
      </w:r>
      <w:r>
        <w:t>barna</w:t>
      </w:r>
      <w:r w:rsidRPr="00E700CF">
        <w:t xml:space="preserve">. Det som er bra for dem, er ofte bra for alle. Blanke ark, fri plassering og utydelige sosiale rammer kan oppleves frigjørende for noen, men skape sosialt vakuum for </w:t>
      </w:r>
      <w:r w:rsidR="00994C56">
        <w:t>barn</w:t>
      </w:r>
      <w:r w:rsidRPr="00E700CF">
        <w:t xml:space="preserve"> som ikke kjenner noen eller har tidligere erfaringer med utenforskap.</w:t>
      </w:r>
    </w:p>
    <w:p w14:paraId="26A48E73" w14:textId="77777777" w:rsidR="000A716E" w:rsidRPr="000419FF" w:rsidRDefault="000A716E" w:rsidP="000419FF">
      <w:pPr>
        <w:rPr>
          <w:b/>
          <w:bCs/>
          <w:lang w:eastAsia="nb-NO"/>
        </w:rPr>
      </w:pPr>
      <w:r w:rsidRPr="000419FF">
        <w:rPr>
          <w:b/>
          <w:bCs/>
          <w:lang w:eastAsia="nb-NO"/>
        </w:rPr>
        <w:t>Praktisk</w:t>
      </w:r>
    </w:p>
    <w:p w14:paraId="11F988ED" w14:textId="77777777" w:rsidR="000A716E" w:rsidRPr="000A716E" w:rsidRDefault="000A716E" w:rsidP="000A716E">
      <w:pPr>
        <w:numPr>
          <w:ilvl w:val="0"/>
          <w:numId w:val="15"/>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Er rom og uteområder klare?</w:t>
      </w:r>
    </w:p>
    <w:p w14:paraId="2D06B9F3" w14:textId="77777777" w:rsidR="000A716E" w:rsidRPr="000A716E" w:rsidRDefault="000A716E" w:rsidP="000A716E">
      <w:pPr>
        <w:numPr>
          <w:ilvl w:val="0"/>
          <w:numId w:val="15"/>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Er garderobeplassene merket?</w:t>
      </w:r>
    </w:p>
    <w:p w14:paraId="76186E8C" w14:textId="13E22A3B" w:rsidR="000A716E" w:rsidRPr="000A716E" w:rsidRDefault="000A716E" w:rsidP="000A716E">
      <w:pPr>
        <w:numPr>
          <w:ilvl w:val="0"/>
          <w:numId w:val="15"/>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Er informasjon til foresatte oppdatert</w:t>
      </w:r>
      <w:r w:rsidR="00C87080">
        <w:rPr>
          <w:rFonts w:eastAsia="Times New Roman" w:cs="Segoe UI"/>
          <w:kern w:val="0"/>
          <w:sz w:val="21"/>
          <w:szCs w:val="21"/>
          <w:lang w:eastAsia="nb-NO"/>
          <w14:ligatures w14:val="none"/>
        </w:rPr>
        <w:t xml:space="preserve"> og sendt ut</w:t>
      </w:r>
      <w:r w:rsidRPr="000A716E">
        <w:rPr>
          <w:rFonts w:eastAsia="Times New Roman" w:cs="Segoe UI"/>
          <w:kern w:val="0"/>
          <w:sz w:val="21"/>
          <w:szCs w:val="21"/>
          <w:lang w:eastAsia="nb-NO"/>
          <w14:ligatures w14:val="none"/>
        </w:rPr>
        <w:t>?</w:t>
      </w:r>
    </w:p>
    <w:p w14:paraId="2255F7CF" w14:textId="77777777" w:rsidR="000A716E" w:rsidRPr="000419FF" w:rsidRDefault="000A716E" w:rsidP="000419FF">
      <w:pPr>
        <w:rPr>
          <w:b/>
          <w:bCs/>
          <w:lang w:eastAsia="nb-NO"/>
        </w:rPr>
      </w:pPr>
      <w:r w:rsidRPr="000419FF">
        <w:rPr>
          <w:b/>
          <w:bCs/>
          <w:lang w:eastAsia="nb-NO"/>
        </w:rPr>
        <w:t>Barn og familier</w:t>
      </w:r>
    </w:p>
    <w:p w14:paraId="571078EB" w14:textId="77777777" w:rsidR="000A716E" w:rsidRDefault="000A716E" w:rsidP="000A716E">
      <w:pPr>
        <w:numPr>
          <w:ilvl w:val="0"/>
          <w:numId w:val="16"/>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Hvilke barn starter?</w:t>
      </w:r>
    </w:p>
    <w:p w14:paraId="7980353F" w14:textId="7FB090DE" w:rsidR="001474B7" w:rsidRPr="000A716E" w:rsidRDefault="001474B7" w:rsidP="000A716E">
      <w:pPr>
        <w:numPr>
          <w:ilvl w:val="0"/>
          <w:numId w:val="16"/>
        </w:numPr>
        <w:spacing w:before="100" w:beforeAutospacing="1" w:after="100" w:afterAutospacing="1"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t>Hvem kjenner hverandre?</w:t>
      </w:r>
    </w:p>
    <w:p w14:paraId="2DFBBC78" w14:textId="77777777" w:rsidR="000A716E" w:rsidRPr="000A716E" w:rsidRDefault="000A716E" w:rsidP="000A716E">
      <w:pPr>
        <w:numPr>
          <w:ilvl w:val="0"/>
          <w:numId w:val="16"/>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Hvilke barn trenger ekstra støtte?</w:t>
      </w:r>
    </w:p>
    <w:p w14:paraId="2D7A0D0E" w14:textId="5288E6FB" w:rsidR="000A716E" w:rsidRPr="000A716E" w:rsidRDefault="000A716E" w:rsidP="000A716E">
      <w:pPr>
        <w:numPr>
          <w:ilvl w:val="0"/>
          <w:numId w:val="16"/>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Hvilke erfaringer er viktige å kjenne til</w:t>
      </w:r>
      <w:r w:rsidR="005732B3">
        <w:rPr>
          <w:rFonts w:eastAsia="Times New Roman" w:cs="Segoe UI"/>
          <w:kern w:val="0"/>
          <w:sz w:val="21"/>
          <w:szCs w:val="21"/>
          <w:lang w:eastAsia="nb-NO"/>
          <w14:ligatures w14:val="none"/>
        </w:rPr>
        <w:t xml:space="preserve"> (f.eks. er barnet pårørende)</w:t>
      </w:r>
      <w:r w:rsidRPr="000A716E">
        <w:rPr>
          <w:rFonts w:eastAsia="Times New Roman" w:cs="Segoe UI"/>
          <w:kern w:val="0"/>
          <w:sz w:val="21"/>
          <w:szCs w:val="21"/>
          <w:lang w:eastAsia="nb-NO"/>
          <w14:ligatures w14:val="none"/>
        </w:rPr>
        <w:t>?</w:t>
      </w:r>
    </w:p>
    <w:p w14:paraId="3E53942C" w14:textId="17EE8856" w:rsidR="000A716E" w:rsidRPr="000419FF" w:rsidRDefault="000A716E" w:rsidP="000419FF">
      <w:pPr>
        <w:rPr>
          <w:b/>
          <w:bCs/>
          <w:lang w:eastAsia="nb-NO"/>
        </w:rPr>
      </w:pPr>
      <w:r w:rsidRPr="000419FF">
        <w:rPr>
          <w:b/>
          <w:bCs/>
          <w:lang w:eastAsia="nb-NO"/>
        </w:rPr>
        <w:t>Personalet</w:t>
      </w:r>
    </w:p>
    <w:p w14:paraId="27683DC5" w14:textId="77777777" w:rsidR="000A716E" w:rsidRPr="000A716E" w:rsidRDefault="000A716E" w:rsidP="000A716E">
      <w:pPr>
        <w:numPr>
          <w:ilvl w:val="0"/>
          <w:numId w:val="17"/>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Hvem har ansvar for mottak?</w:t>
      </w:r>
    </w:p>
    <w:p w14:paraId="6516639D" w14:textId="77777777" w:rsidR="000A716E" w:rsidRPr="000A716E" w:rsidRDefault="000A716E" w:rsidP="000A716E">
      <w:pPr>
        <w:numPr>
          <w:ilvl w:val="0"/>
          <w:numId w:val="17"/>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Hvem følger opp nye familier?</w:t>
      </w:r>
    </w:p>
    <w:p w14:paraId="26F86EF4" w14:textId="77777777" w:rsidR="000A716E" w:rsidRPr="000A716E" w:rsidRDefault="000A716E" w:rsidP="000A716E">
      <w:pPr>
        <w:numPr>
          <w:ilvl w:val="0"/>
          <w:numId w:val="17"/>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Hvordan fordeles tilvenningsansvaret?</w:t>
      </w:r>
    </w:p>
    <w:p w14:paraId="23C55637" w14:textId="77777777" w:rsidR="000A716E" w:rsidRPr="000419FF" w:rsidRDefault="000A716E" w:rsidP="000419FF">
      <w:pPr>
        <w:rPr>
          <w:b/>
          <w:bCs/>
          <w:lang w:eastAsia="nb-NO"/>
        </w:rPr>
      </w:pPr>
      <w:r w:rsidRPr="000419FF">
        <w:rPr>
          <w:b/>
          <w:bCs/>
          <w:lang w:eastAsia="nb-NO"/>
        </w:rPr>
        <w:t>Risiko</w:t>
      </w:r>
    </w:p>
    <w:p w14:paraId="64895212" w14:textId="77777777" w:rsidR="000A716E" w:rsidRPr="000A716E" w:rsidRDefault="000A716E" w:rsidP="000A716E">
      <w:pPr>
        <w:numPr>
          <w:ilvl w:val="0"/>
          <w:numId w:val="18"/>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Hvilke barn kan være særlig sårbare?</w:t>
      </w:r>
    </w:p>
    <w:p w14:paraId="031E716E" w14:textId="77777777" w:rsidR="000A716E" w:rsidRPr="000A716E" w:rsidRDefault="000A716E" w:rsidP="000A716E">
      <w:pPr>
        <w:numPr>
          <w:ilvl w:val="0"/>
          <w:numId w:val="18"/>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Hvordan skal vi følge dem opp?</w:t>
      </w:r>
    </w:p>
    <w:p w14:paraId="41F24A39" w14:textId="77777777" w:rsidR="000A716E" w:rsidRPr="000A716E" w:rsidRDefault="00505F42" w:rsidP="000A716E">
      <w:pPr>
        <w:spacing w:after="0"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pict w14:anchorId="78D7D0E5">
          <v:rect id="_x0000_i1026" style="width:0;height:1.5pt" o:hralign="center" o:hrstd="t" o:hr="t" fillcolor="#a0a0a0" stroked="f"/>
        </w:pict>
      </w:r>
    </w:p>
    <w:p w14:paraId="271C1268" w14:textId="77777777" w:rsidR="00826D2F" w:rsidRDefault="00826D2F">
      <w:pPr>
        <w:rPr>
          <w:rFonts w:asciiTheme="majorHAnsi" w:eastAsia="Times New Roman" w:hAnsiTheme="majorHAnsi" w:cstheme="majorBidi"/>
          <w:color w:val="0F4761" w:themeColor="accent1" w:themeShade="BF"/>
          <w:sz w:val="40"/>
          <w:szCs w:val="40"/>
          <w:lang w:eastAsia="nb-NO"/>
        </w:rPr>
      </w:pPr>
      <w:r>
        <w:rPr>
          <w:rFonts w:eastAsia="Times New Roman"/>
          <w:lang w:eastAsia="nb-NO"/>
        </w:rPr>
        <w:br w:type="page"/>
      </w:r>
    </w:p>
    <w:p w14:paraId="07164E92" w14:textId="1CE8B95E" w:rsidR="000A716E" w:rsidRPr="000A716E" w:rsidRDefault="000A716E" w:rsidP="00465ED8">
      <w:pPr>
        <w:pStyle w:val="Overskrift1"/>
        <w:rPr>
          <w:rFonts w:eastAsia="Times New Roman"/>
          <w:lang w:eastAsia="nb-NO"/>
        </w:rPr>
      </w:pPr>
      <w:bookmarkStart w:id="13" w:name="_Toc235098823"/>
      <w:r w:rsidRPr="000A716E">
        <w:rPr>
          <w:rFonts w:eastAsia="Times New Roman"/>
          <w:lang w:eastAsia="nb-NO"/>
        </w:rPr>
        <w:lastRenderedPageBreak/>
        <w:t>Første dag, første uke og første måned</w:t>
      </w:r>
      <w:bookmarkEnd w:id="13"/>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1"/>
        <w:gridCol w:w="1663"/>
        <w:gridCol w:w="5166"/>
      </w:tblGrid>
      <w:tr w:rsidR="000A716E" w:rsidRPr="000A716E" w14:paraId="51274D99" w14:textId="77777777" w:rsidTr="0016679C">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D9F2D0" w:themeFill="accent6" w:themeFillTint="33"/>
            <w:vAlign w:val="center"/>
            <w:hideMark/>
          </w:tcPr>
          <w:p w14:paraId="7DD0E3B1" w14:textId="77777777" w:rsidR="000A716E" w:rsidRPr="0016679C" w:rsidRDefault="000A716E" w:rsidP="0016679C">
            <w:pPr>
              <w:rPr>
                <w:b/>
                <w:bCs/>
                <w:lang w:eastAsia="nb-NO"/>
              </w:rPr>
            </w:pPr>
            <w:r w:rsidRPr="0016679C">
              <w:rPr>
                <w:b/>
                <w:bCs/>
                <w:lang w:eastAsia="nb-NO"/>
              </w:rPr>
              <w:t>Tidspunkt</w:t>
            </w:r>
          </w:p>
        </w:tc>
        <w:tc>
          <w:tcPr>
            <w:tcW w:w="0" w:type="auto"/>
            <w:tcBorders>
              <w:top w:val="single" w:sz="6" w:space="0" w:color="E6E6E6"/>
              <w:left w:val="single" w:sz="6" w:space="0" w:color="E6E6E6"/>
              <w:bottom w:val="single" w:sz="6" w:space="0" w:color="E6E6E6"/>
              <w:right w:val="single" w:sz="6" w:space="0" w:color="E6E6E6"/>
            </w:tcBorders>
            <w:shd w:val="clear" w:color="auto" w:fill="D9F2D0" w:themeFill="accent6" w:themeFillTint="33"/>
            <w:vAlign w:val="center"/>
            <w:hideMark/>
          </w:tcPr>
          <w:p w14:paraId="51BC0765" w14:textId="77777777" w:rsidR="000A716E" w:rsidRPr="0016679C" w:rsidRDefault="000A716E" w:rsidP="0016679C">
            <w:pPr>
              <w:rPr>
                <w:b/>
                <w:bCs/>
                <w:lang w:eastAsia="nb-NO"/>
              </w:rPr>
            </w:pPr>
            <w:r w:rsidRPr="0016679C">
              <w:rPr>
                <w:b/>
                <w:bCs/>
                <w:lang w:eastAsia="nb-NO"/>
              </w:rPr>
              <w:t>Mål</w:t>
            </w:r>
          </w:p>
        </w:tc>
        <w:tc>
          <w:tcPr>
            <w:tcW w:w="0" w:type="auto"/>
            <w:tcBorders>
              <w:top w:val="single" w:sz="6" w:space="0" w:color="E6E6E6"/>
              <w:left w:val="single" w:sz="6" w:space="0" w:color="E6E6E6"/>
              <w:bottom w:val="single" w:sz="6" w:space="0" w:color="E6E6E6"/>
              <w:right w:val="single" w:sz="6" w:space="0" w:color="E6E6E6"/>
            </w:tcBorders>
            <w:shd w:val="clear" w:color="auto" w:fill="D9F2D0" w:themeFill="accent6" w:themeFillTint="33"/>
            <w:vAlign w:val="center"/>
            <w:hideMark/>
          </w:tcPr>
          <w:p w14:paraId="35747E8A" w14:textId="77777777" w:rsidR="000A716E" w:rsidRPr="0016679C" w:rsidRDefault="000A716E" w:rsidP="0016679C">
            <w:pPr>
              <w:rPr>
                <w:b/>
                <w:bCs/>
                <w:lang w:eastAsia="nb-NO"/>
              </w:rPr>
            </w:pPr>
            <w:r w:rsidRPr="0016679C">
              <w:rPr>
                <w:b/>
                <w:bCs/>
                <w:lang w:eastAsia="nb-NO"/>
              </w:rPr>
              <w:t>Konkrete tiltak</w:t>
            </w:r>
          </w:p>
        </w:tc>
      </w:tr>
      <w:tr w:rsidR="000A716E" w:rsidRPr="000A716E" w14:paraId="2445F13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BD8BBC6" w14:textId="77777777" w:rsidR="000A716E" w:rsidRPr="000A716E" w:rsidRDefault="000A716E" w:rsidP="0016679C">
            <w:pPr>
              <w:rPr>
                <w:lang w:eastAsia="nb-NO"/>
              </w:rPr>
            </w:pPr>
            <w:r w:rsidRPr="000A716E">
              <w:rPr>
                <w:lang w:eastAsia="nb-NO"/>
              </w:rPr>
              <w:t>Første dag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A888EC" w14:textId="77777777" w:rsidR="000A716E" w:rsidRPr="000A716E" w:rsidRDefault="000A716E" w:rsidP="0016679C">
            <w:pPr>
              <w:rPr>
                <w:lang w:eastAsia="nb-NO"/>
              </w:rPr>
            </w:pPr>
            <w:r w:rsidRPr="000A716E">
              <w:rPr>
                <w:lang w:eastAsia="nb-NO"/>
              </w:rPr>
              <w:t>Skape trygghet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099B874" w14:textId="77777777" w:rsidR="000A716E" w:rsidRPr="000A716E" w:rsidRDefault="000A716E" w:rsidP="0016679C">
            <w:pPr>
              <w:rPr>
                <w:lang w:eastAsia="nb-NO"/>
              </w:rPr>
            </w:pPr>
            <w:r w:rsidRPr="000A716E">
              <w:rPr>
                <w:lang w:eastAsia="nb-NO"/>
              </w:rPr>
              <w:t>Ta imot barnet og foresatte, vis omsorg og forutsigbarhet</w:t>
            </w:r>
          </w:p>
        </w:tc>
      </w:tr>
      <w:tr w:rsidR="000A716E" w:rsidRPr="000A716E" w14:paraId="1026BEA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A4391DE" w14:textId="77777777" w:rsidR="000A716E" w:rsidRPr="000A716E" w:rsidRDefault="000A716E" w:rsidP="0016679C">
            <w:pPr>
              <w:rPr>
                <w:lang w:eastAsia="nb-NO"/>
              </w:rPr>
            </w:pPr>
            <w:r w:rsidRPr="000A716E">
              <w:rPr>
                <w:lang w:eastAsia="nb-NO"/>
              </w:rPr>
              <w:t>Første uke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D3FAA2E" w14:textId="77777777" w:rsidR="000A716E" w:rsidRPr="000A716E" w:rsidRDefault="000A716E" w:rsidP="0016679C">
            <w:pPr>
              <w:rPr>
                <w:lang w:eastAsia="nb-NO"/>
              </w:rPr>
            </w:pPr>
            <w:r w:rsidRPr="000A716E">
              <w:rPr>
                <w:lang w:eastAsia="nb-NO"/>
              </w:rPr>
              <w:t>Bygge relasjoner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709592" w14:textId="77777777" w:rsidR="000A716E" w:rsidRPr="000A716E" w:rsidRDefault="000A716E" w:rsidP="0016679C">
            <w:pPr>
              <w:rPr>
                <w:lang w:eastAsia="nb-NO"/>
              </w:rPr>
            </w:pPr>
            <w:r w:rsidRPr="000A716E">
              <w:rPr>
                <w:lang w:eastAsia="nb-NO"/>
              </w:rPr>
              <w:t>Kjente rutiner, nærværende voksne og lekestøtte</w:t>
            </w:r>
          </w:p>
        </w:tc>
      </w:tr>
      <w:tr w:rsidR="000A716E" w:rsidRPr="000A716E" w14:paraId="5E1D3E7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96D0AD9" w14:textId="77777777" w:rsidR="000A716E" w:rsidRPr="000A716E" w:rsidRDefault="000A716E" w:rsidP="0016679C">
            <w:pPr>
              <w:rPr>
                <w:lang w:eastAsia="nb-NO"/>
              </w:rPr>
            </w:pPr>
            <w:r w:rsidRPr="000A716E">
              <w:rPr>
                <w:lang w:eastAsia="nb-NO"/>
              </w:rPr>
              <w:t>Første måned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45FC2D" w14:textId="77777777" w:rsidR="000A716E" w:rsidRPr="000A716E" w:rsidRDefault="000A716E" w:rsidP="0016679C">
            <w:pPr>
              <w:rPr>
                <w:lang w:eastAsia="nb-NO"/>
              </w:rPr>
            </w:pPr>
            <w:r w:rsidRPr="000A716E">
              <w:rPr>
                <w:lang w:eastAsia="nb-NO"/>
              </w:rPr>
              <w:t>Utvikle tilhørighet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E81FEA" w14:textId="77777777" w:rsidR="000A716E" w:rsidRPr="000A716E" w:rsidRDefault="000A716E" w:rsidP="0016679C">
            <w:pPr>
              <w:rPr>
                <w:lang w:eastAsia="nb-NO"/>
              </w:rPr>
            </w:pPr>
            <w:r w:rsidRPr="000A716E">
              <w:rPr>
                <w:lang w:eastAsia="nb-NO"/>
              </w:rPr>
              <w:t>Observasjon, foreldresamarbeid og aktiv inkludering i lek</w:t>
            </w:r>
          </w:p>
        </w:tc>
      </w:tr>
    </w:tbl>
    <w:p w14:paraId="2DE83484" w14:textId="77777777" w:rsidR="00482B98" w:rsidRDefault="00482B98" w:rsidP="000A716E">
      <w:pPr>
        <w:spacing w:after="0" w:line="300" w:lineRule="atLeast"/>
        <w:rPr>
          <w:rFonts w:eastAsia="Times New Roman" w:cs="Segoe UI"/>
          <w:kern w:val="0"/>
          <w:sz w:val="21"/>
          <w:szCs w:val="21"/>
          <w:lang w:eastAsia="nb-NO"/>
          <w14:ligatures w14:val="none"/>
        </w:rPr>
      </w:pPr>
    </w:p>
    <w:p w14:paraId="13FF6A27" w14:textId="1A2D01D6" w:rsidR="00482B98" w:rsidRDefault="00071291" w:rsidP="000A716E">
      <w:pPr>
        <w:spacing w:after="0"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t>A</w:t>
      </w:r>
      <w:r w:rsidR="00720793">
        <w:rPr>
          <w:rFonts w:eastAsia="Times New Roman" w:cs="Segoe UI"/>
          <w:kern w:val="0"/>
          <w:sz w:val="21"/>
          <w:szCs w:val="21"/>
          <w:lang w:eastAsia="nb-NO"/>
          <w14:ligatures w14:val="none"/>
        </w:rPr>
        <w:t xml:space="preserve">rbeidet beskrevet over fortsetter kontinuerlig </w:t>
      </w:r>
      <w:r w:rsidR="00C32B94">
        <w:rPr>
          <w:rFonts w:eastAsia="Times New Roman" w:cs="Segoe UI"/>
          <w:kern w:val="0"/>
          <w:sz w:val="21"/>
          <w:szCs w:val="21"/>
          <w:lang w:eastAsia="nb-NO"/>
          <w14:ligatures w14:val="none"/>
        </w:rPr>
        <w:t xml:space="preserve">gjennom </w:t>
      </w:r>
      <w:r w:rsidR="00720793">
        <w:rPr>
          <w:rFonts w:eastAsia="Times New Roman" w:cs="Segoe UI"/>
          <w:kern w:val="0"/>
          <w:sz w:val="21"/>
          <w:szCs w:val="21"/>
          <w:lang w:eastAsia="nb-NO"/>
          <w14:ligatures w14:val="none"/>
        </w:rPr>
        <w:t>hele året</w:t>
      </w:r>
      <w:r w:rsidR="00C32B94">
        <w:rPr>
          <w:rFonts w:eastAsia="Times New Roman" w:cs="Segoe UI"/>
          <w:kern w:val="0"/>
          <w:sz w:val="21"/>
          <w:szCs w:val="21"/>
          <w:lang w:eastAsia="nb-NO"/>
          <w14:ligatures w14:val="none"/>
        </w:rPr>
        <w:t>, for å sikre at alle barn har det trygt og godt i barnehagen.</w:t>
      </w:r>
    </w:p>
    <w:p w14:paraId="588D94FB" w14:textId="400B368B" w:rsidR="000A716E" w:rsidRPr="000A716E" w:rsidRDefault="000A716E" w:rsidP="00465ED8">
      <w:pPr>
        <w:pStyle w:val="Overskrift1"/>
        <w:rPr>
          <w:rFonts w:eastAsia="Times New Roman"/>
          <w:lang w:eastAsia="nb-NO"/>
        </w:rPr>
      </w:pPr>
      <w:bookmarkStart w:id="14" w:name="_Toc235098824"/>
      <w:r w:rsidRPr="000A716E">
        <w:rPr>
          <w:rFonts w:eastAsia="Times New Roman"/>
          <w:lang w:eastAsia="nb-NO"/>
        </w:rPr>
        <w:t>Rutiner som skaper trygghet</w:t>
      </w:r>
      <w:bookmarkEnd w:id="14"/>
    </w:p>
    <w:p w14:paraId="4A9935DA" w14:textId="77777777" w:rsidR="000A716E" w:rsidRPr="005060D4" w:rsidRDefault="000A716E" w:rsidP="005060D4">
      <w:pPr>
        <w:rPr>
          <w:b/>
          <w:bCs/>
          <w:lang w:eastAsia="nb-NO"/>
        </w:rPr>
      </w:pPr>
      <w:r w:rsidRPr="005060D4">
        <w:rPr>
          <w:b/>
          <w:bCs/>
          <w:lang w:eastAsia="nb-NO"/>
        </w:rPr>
        <w:t>Ved levering</w:t>
      </w:r>
    </w:p>
    <w:p w14:paraId="72B3CFC6" w14:textId="77777777" w:rsidR="000A716E" w:rsidRPr="000A716E" w:rsidRDefault="000A716E" w:rsidP="000A716E">
      <w:pPr>
        <w:numPr>
          <w:ilvl w:val="0"/>
          <w:numId w:val="19"/>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Møt barnet og foresatte med et smil.</w:t>
      </w:r>
    </w:p>
    <w:p w14:paraId="7736C820" w14:textId="77777777" w:rsidR="000A716E" w:rsidRPr="000A716E" w:rsidRDefault="000A716E" w:rsidP="000A716E">
      <w:pPr>
        <w:numPr>
          <w:ilvl w:val="0"/>
          <w:numId w:val="19"/>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Bekreft at barnet er ventet.</w:t>
      </w:r>
    </w:p>
    <w:p w14:paraId="0BA874BB" w14:textId="77777777" w:rsidR="000A716E" w:rsidRPr="000A716E" w:rsidRDefault="000A716E" w:rsidP="000A716E">
      <w:pPr>
        <w:numPr>
          <w:ilvl w:val="0"/>
          <w:numId w:val="19"/>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Gi tydelig informasjon om dagen.</w:t>
      </w:r>
    </w:p>
    <w:p w14:paraId="5892DC36" w14:textId="77777777" w:rsidR="000A716E" w:rsidRPr="005060D4" w:rsidRDefault="000A716E" w:rsidP="005060D4">
      <w:pPr>
        <w:rPr>
          <w:b/>
          <w:bCs/>
          <w:lang w:eastAsia="nb-NO"/>
        </w:rPr>
      </w:pPr>
      <w:r w:rsidRPr="005060D4">
        <w:rPr>
          <w:b/>
          <w:bCs/>
          <w:lang w:eastAsia="nb-NO"/>
        </w:rPr>
        <w:t>Gjennom dagen</w:t>
      </w:r>
    </w:p>
    <w:p w14:paraId="370DB052" w14:textId="77777777" w:rsidR="00C942FB" w:rsidRDefault="00C942FB" w:rsidP="000A716E">
      <w:pPr>
        <w:numPr>
          <w:ilvl w:val="0"/>
          <w:numId w:val="20"/>
        </w:numPr>
        <w:spacing w:before="100" w:beforeAutospacing="1" w:after="100" w:afterAutospacing="1"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t>Hjelp barna i alle overganger</w:t>
      </w:r>
    </w:p>
    <w:p w14:paraId="1516D8E3" w14:textId="511BEADB" w:rsidR="000A716E" w:rsidRPr="000A716E" w:rsidRDefault="000A716E" w:rsidP="000A716E">
      <w:pPr>
        <w:numPr>
          <w:ilvl w:val="0"/>
          <w:numId w:val="20"/>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Vær nær barna.</w:t>
      </w:r>
    </w:p>
    <w:p w14:paraId="288B4B11" w14:textId="77777777" w:rsidR="000A716E" w:rsidRPr="000A716E" w:rsidRDefault="000A716E" w:rsidP="000A716E">
      <w:pPr>
        <w:numPr>
          <w:ilvl w:val="0"/>
          <w:numId w:val="20"/>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Delta i lek ved behov.</w:t>
      </w:r>
    </w:p>
    <w:p w14:paraId="02CB9369" w14:textId="77777777" w:rsidR="000A716E" w:rsidRPr="000A716E" w:rsidRDefault="000A716E" w:rsidP="000A716E">
      <w:pPr>
        <w:numPr>
          <w:ilvl w:val="0"/>
          <w:numId w:val="20"/>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Observer relasjoner og samspill.</w:t>
      </w:r>
    </w:p>
    <w:p w14:paraId="56E2DA84" w14:textId="77777777" w:rsidR="000A716E" w:rsidRPr="000A716E" w:rsidRDefault="000A716E" w:rsidP="000A716E">
      <w:pPr>
        <w:numPr>
          <w:ilvl w:val="0"/>
          <w:numId w:val="20"/>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Hjelp barn inn i fellesskapet.</w:t>
      </w:r>
    </w:p>
    <w:p w14:paraId="57E5DCB6" w14:textId="77777777" w:rsidR="000A716E" w:rsidRPr="005060D4" w:rsidRDefault="000A716E" w:rsidP="005060D4">
      <w:pPr>
        <w:rPr>
          <w:b/>
          <w:bCs/>
          <w:lang w:eastAsia="nb-NO"/>
        </w:rPr>
      </w:pPr>
      <w:r w:rsidRPr="005060D4">
        <w:rPr>
          <w:b/>
          <w:bCs/>
          <w:lang w:eastAsia="nb-NO"/>
        </w:rPr>
        <w:t>Ved henting</w:t>
      </w:r>
    </w:p>
    <w:p w14:paraId="28510C08" w14:textId="77777777" w:rsidR="000A716E" w:rsidRPr="000A716E" w:rsidRDefault="000A716E" w:rsidP="000A716E">
      <w:pPr>
        <w:numPr>
          <w:ilvl w:val="0"/>
          <w:numId w:val="21"/>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Del positive observasjoner.</w:t>
      </w:r>
    </w:p>
    <w:p w14:paraId="4847678C" w14:textId="77777777" w:rsidR="000A716E" w:rsidRPr="000A716E" w:rsidRDefault="000A716E" w:rsidP="000A716E">
      <w:pPr>
        <w:numPr>
          <w:ilvl w:val="0"/>
          <w:numId w:val="21"/>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Informer om eventuelle utfordringer.</w:t>
      </w:r>
    </w:p>
    <w:p w14:paraId="765C3B20" w14:textId="77777777" w:rsidR="000A716E" w:rsidRDefault="000A716E" w:rsidP="000A716E">
      <w:pPr>
        <w:numPr>
          <w:ilvl w:val="0"/>
          <w:numId w:val="21"/>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Skap trygg overgang hjem.</w:t>
      </w:r>
    </w:p>
    <w:p w14:paraId="0AA82F8E" w14:textId="77777777" w:rsidR="00E24F7D" w:rsidRDefault="00E24F7D" w:rsidP="00E24F7D">
      <w:pPr>
        <w:pStyle w:val="Overskrift2"/>
        <w:rPr>
          <w:rFonts w:eastAsia="Times New Roman"/>
          <w:lang w:eastAsia="nb-NO"/>
        </w:rPr>
      </w:pPr>
      <w:bookmarkStart w:id="15" w:name="_Toc235098825"/>
      <w:r>
        <w:rPr>
          <w:rFonts w:eastAsia="Times New Roman"/>
          <w:lang w:eastAsia="nb-NO"/>
        </w:rPr>
        <w:t>Overganger i hverdagen</w:t>
      </w:r>
      <w:bookmarkEnd w:id="15"/>
    </w:p>
    <w:p w14:paraId="71351D58" w14:textId="58DB3889" w:rsidR="00E24F7D" w:rsidRDefault="00E24F7D" w:rsidP="00E24F7D">
      <w:pPr>
        <w:rPr>
          <w:lang w:eastAsia="nb-NO"/>
        </w:rPr>
      </w:pPr>
      <w:r>
        <w:rPr>
          <w:lang w:eastAsia="nb-NO"/>
        </w:rPr>
        <w:t xml:space="preserve">I barns hverdag er det mange overganger, og i barnehagen kan dette handle om når barn kommer til barnehagen om morgenen, overgangen mellom ulike aktiviteter, og overganger hvor man skifter arenaer fra inne til ute og mellom </w:t>
      </w:r>
      <w:r w:rsidR="0054345C">
        <w:rPr>
          <w:lang w:eastAsia="nb-NO"/>
        </w:rPr>
        <w:t xml:space="preserve">ulike </w:t>
      </w:r>
      <w:r>
        <w:rPr>
          <w:lang w:eastAsia="nb-NO"/>
        </w:rPr>
        <w:t xml:space="preserve">rom. </w:t>
      </w:r>
      <w:r w:rsidR="0054345C">
        <w:rPr>
          <w:lang w:eastAsia="nb-NO"/>
        </w:rPr>
        <w:t xml:space="preserve">Overganger mellom ansatte og andre barn som er til stede, og ikke til stede. </w:t>
      </w:r>
      <w:r>
        <w:rPr>
          <w:lang w:eastAsia="nb-NO"/>
        </w:rPr>
        <w:t>Alle disse overgangene må sikres</w:t>
      </w:r>
      <w:r w:rsidR="0054345C">
        <w:rPr>
          <w:lang w:eastAsia="nb-NO"/>
        </w:rPr>
        <w:t xml:space="preserve">, og </w:t>
      </w:r>
      <w:r>
        <w:rPr>
          <w:lang w:eastAsia="nb-NO"/>
        </w:rPr>
        <w:t xml:space="preserve">spesielt </w:t>
      </w:r>
      <w:r w:rsidR="0054345C">
        <w:rPr>
          <w:lang w:eastAsia="nb-NO"/>
        </w:rPr>
        <w:t xml:space="preserve">ved oppstart. Etter hvert vil de </w:t>
      </w:r>
      <w:r>
        <w:rPr>
          <w:lang w:eastAsia="nb-NO"/>
        </w:rPr>
        <w:t>aller fleste</w:t>
      </w:r>
      <w:r w:rsidR="0054345C">
        <w:rPr>
          <w:lang w:eastAsia="nb-NO"/>
        </w:rPr>
        <w:t xml:space="preserve"> mestre overganger </w:t>
      </w:r>
      <w:r>
        <w:rPr>
          <w:lang w:eastAsia="nb-NO"/>
        </w:rPr>
        <w:t xml:space="preserve">uten problemer. Ansatte må likevel være spesielt oppmerksomme på de som sliter i disse overgangene, og gi dem spesiell oppfølging og støtte. </w:t>
      </w:r>
    </w:p>
    <w:p w14:paraId="1DB3B31B" w14:textId="77777777" w:rsidR="00E24F7D" w:rsidRPr="00BD5DAD" w:rsidRDefault="00E24F7D" w:rsidP="00E24F7D">
      <w:pPr>
        <w:rPr>
          <w:b/>
          <w:bCs/>
          <w:lang w:eastAsia="nb-NO"/>
        </w:rPr>
      </w:pPr>
      <w:r w:rsidRPr="00BD5DAD">
        <w:rPr>
          <w:b/>
          <w:bCs/>
          <w:lang w:eastAsia="nb-NO"/>
        </w:rPr>
        <w:t>Reflekter over hvilke overganger det finnes i deres hverdag, og om det er ansatte til stede i alle overgangene. Er det noen overganger som er spesielt utfordrende for noen?</w:t>
      </w:r>
    </w:p>
    <w:p w14:paraId="10E923E1" w14:textId="77777777" w:rsidR="004A1D79" w:rsidRPr="00375B4B" w:rsidRDefault="004A1D79" w:rsidP="00450F8C">
      <w:pPr>
        <w:pStyle w:val="Overskrift2"/>
        <w:rPr>
          <w:rFonts w:eastAsia="Times New Roman"/>
          <w:lang w:eastAsia="nb-NO"/>
        </w:rPr>
      </w:pPr>
      <w:bookmarkStart w:id="16" w:name="_Toc235095602"/>
      <w:bookmarkStart w:id="17" w:name="_Toc235098826"/>
      <w:r w:rsidRPr="00375B4B">
        <w:rPr>
          <w:rFonts w:eastAsia="Times New Roman"/>
          <w:lang w:eastAsia="nb-NO"/>
        </w:rPr>
        <w:lastRenderedPageBreak/>
        <w:t>Lek som inkluderingsarena</w:t>
      </w:r>
      <w:bookmarkEnd w:id="16"/>
      <w:bookmarkEnd w:id="17"/>
    </w:p>
    <w:p w14:paraId="5B123013" w14:textId="627227FF" w:rsidR="004A1D79" w:rsidRPr="00375B4B" w:rsidRDefault="004A1D79" w:rsidP="004A1D79">
      <w:p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 xml:space="preserve">Lek er den viktigste fellesskapsbyggeren i </w:t>
      </w:r>
      <w:r w:rsidR="00C56B87">
        <w:rPr>
          <w:rFonts w:eastAsia="Times New Roman" w:cs="Segoe UI"/>
          <w:kern w:val="0"/>
          <w:sz w:val="21"/>
          <w:szCs w:val="21"/>
          <w:lang w:eastAsia="nb-NO"/>
          <w14:ligatures w14:val="none"/>
        </w:rPr>
        <w:t>barnehagen</w:t>
      </w:r>
      <w:r w:rsidRPr="00375B4B">
        <w:rPr>
          <w:rFonts w:eastAsia="Times New Roman" w:cs="Segoe UI"/>
          <w:kern w:val="0"/>
          <w:sz w:val="21"/>
          <w:szCs w:val="21"/>
          <w:lang w:eastAsia="nb-NO"/>
          <w14:ligatures w14:val="none"/>
        </w:rPr>
        <w:t>.</w:t>
      </w:r>
    </w:p>
    <w:p w14:paraId="63CB31BA" w14:textId="77777777" w:rsidR="004A1D79" w:rsidRPr="00F938F4" w:rsidRDefault="004A1D79" w:rsidP="004A1D79">
      <w:pPr>
        <w:rPr>
          <w:b/>
          <w:bCs/>
          <w:lang w:eastAsia="nb-NO"/>
        </w:rPr>
      </w:pPr>
      <w:r w:rsidRPr="00F938F4">
        <w:rPr>
          <w:b/>
          <w:bCs/>
          <w:lang w:eastAsia="nb-NO"/>
        </w:rPr>
        <w:t>Voksne skal:</w:t>
      </w:r>
    </w:p>
    <w:p w14:paraId="053F8AD6" w14:textId="77777777" w:rsidR="004A1D79" w:rsidRPr="00375B4B" w:rsidRDefault="004A1D79" w:rsidP="004A1D79">
      <w:pPr>
        <w:numPr>
          <w:ilvl w:val="0"/>
          <w:numId w:val="4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følge med</w:t>
      </w:r>
    </w:p>
    <w:p w14:paraId="71BDD42F" w14:textId="77777777" w:rsidR="004A1D79" w:rsidRPr="00375B4B" w:rsidRDefault="004A1D79" w:rsidP="004A1D79">
      <w:pPr>
        <w:numPr>
          <w:ilvl w:val="0"/>
          <w:numId w:val="4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støtte</w:t>
      </w:r>
    </w:p>
    <w:p w14:paraId="1A8201DE" w14:textId="77777777" w:rsidR="004A1D79" w:rsidRPr="00375B4B" w:rsidRDefault="004A1D79" w:rsidP="004A1D79">
      <w:pPr>
        <w:numPr>
          <w:ilvl w:val="0"/>
          <w:numId w:val="4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invitere</w:t>
      </w:r>
    </w:p>
    <w:p w14:paraId="088E5F9E" w14:textId="77777777" w:rsidR="004A1D79" w:rsidRPr="00375B4B" w:rsidRDefault="004A1D79" w:rsidP="004A1D79">
      <w:pPr>
        <w:numPr>
          <w:ilvl w:val="0"/>
          <w:numId w:val="4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koble barn sammen</w:t>
      </w:r>
    </w:p>
    <w:p w14:paraId="58F6EC31" w14:textId="77777777" w:rsidR="004A1D79" w:rsidRPr="00375B4B" w:rsidRDefault="004A1D79" w:rsidP="004A1D79">
      <w:pPr>
        <w:numPr>
          <w:ilvl w:val="0"/>
          <w:numId w:val="4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utvide leken</w:t>
      </w:r>
    </w:p>
    <w:p w14:paraId="13CFEBB2" w14:textId="77777777" w:rsidR="004A1D79" w:rsidRPr="00375B4B" w:rsidRDefault="004A1D79" w:rsidP="004A1D79">
      <w:pPr>
        <w:numPr>
          <w:ilvl w:val="0"/>
          <w:numId w:val="46"/>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forebygge ekskludering</w:t>
      </w:r>
    </w:p>
    <w:p w14:paraId="2A91C19D" w14:textId="77777777" w:rsidR="004A1D79" w:rsidRPr="00F938F4" w:rsidRDefault="004A1D79" w:rsidP="004A1D79">
      <w:pPr>
        <w:rPr>
          <w:b/>
          <w:bCs/>
          <w:lang w:eastAsia="nb-NO"/>
        </w:rPr>
      </w:pPr>
      <w:r w:rsidRPr="00F938F4">
        <w:rPr>
          <w:b/>
          <w:bCs/>
          <w:lang w:eastAsia="nb-NO"/>
        </w:rPr>
        <w:t>Refleksjonsspørsmål</w:t>
      </w:r>
    </w:p>
    <w:p w14:paraId="34BD757C" w14:textId="77777777" w:rsidR="004A1D79" w:rsidRPr="00375B4B" w:rsidRDefault="004A1D79" w:rsidP="004A1D79">
      <w:pPr>
        <w:numPr>
          <w:ilvl w:val="0"/>
          <w:numId w:val="47"/>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er med?</w:t>
      </w:r>
    </w:p>
    <w:p w14:paraId="6350DA88" w14:textId="77777777" w:rsidR="004A1D79" w:rsidRPr="00375B4B" w:rsidRDefault="004A1D79" w:rsidP="004A1D79">
      <w:pPr>
        <w:numPr>
          <w:ilvl w:val="0"/>
          <w:numId w:val="47"/>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står utenfor?</w:t>
      </w:r>
    </w:p>
    <w:p w14:paraId="2FDC6DFF" w14:textId="77777777" w:rsidR="004A1D79" w:rsidRPr="00375B4B" w:rsidRDefault="004A1D79" w:rsidP="004A1D79">
      <w:pPr>
        <w:numPr>
          <w:ilvl w:val="0"/>
          <w:numId w:val="47"/>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bestemmer?</w:t>
      </w:r>
    </w:p>
    <w:p w14:paraId="36749A44" w14:textId="77777777" w:rsidR="004A1D79" w:rsidRPr="00375B4B" w:rsidRDefault="004A1D79" w:rsidP="004A1D79">
      <w:pPr>
        <w:numPr>
          <w:ilvl w:val="0"/>
          <w:numId w:val="47"/>
        </w:numPr>
        <w:spacing w:before="100" w:beforeAutospacing="1" w:after="100" w:afterAutospacing="1" w:line="300" w:lineRule="atLeast"/>
        <w:rPr>
          <w:rFonts w:eastAsia="Times New Roman" w:cs="Segoe UI"/>
          <w:kern w:val="0"/>
          <w:sz w:val="21"/>
          <w:szCs w:val="21"/>
          <w:lang w:eastAsia="nb-NO"/>
          <w14:ligatures w14:val="none"/>
        </w:rPr>
      </w:pPr>
      <w:r w:rsidRPr="00375B4B">
        <w:rPr>
          <w:rFonts w:eastAsia="Times New Roman" w:cs="Segoe UI"/>
          <w:kern w:val="0"/>
          <w:sz w:val="21"/>
          <w:szCs w:val="21"/>
          <w:lang w:eastAsia="nb-NO"/>
          <w14:ligatures w14:val="none"/>
        </w:rPr>
        <w:t>Hvem tilpasser seg?</w:t>
      </w:r>
    </w:p>
    <w:p w14:paraId="43B7BA85" w14:textId="77777777" w:rsidR="00450F8C" w:rsidRDefault="00450F8C">
      <w:pPr>
        <w:rPr>
          <w:rFonts w:asciiTheme="majorHAnsi" w:eastAsia="Times New Roman" w:hAnsiTheme="majorHAnsi" w:cstheme="majorBidi"/>
          <w:color w:val="0F4761" w:themeColor="accent1" w:themeShade="BF"/>
          <w:sz w:val="40"/>
          <w:szCs w:val="40"/>
          <w:lang w:eastAsia="nb-NO"/>
        </w:rPr>
      </w:pPr>
      <w:r>
        <w:rPr>
          <w:rFonts w:eastAsia="Times New Roman"/>
          <w:lang w:eastAsia="nb-NO"/>
        </w:rPr>
        <w:br w:type="page"/>
      </w:r>
    </w:p>
    <w:p w14:paraId="1E0F7C2A" w14:textId="48641CF5" w:rsidR="000A716E" w:rsidRPr="000A716E" w:rsidRDefault="000A716E" w:rsidP="00465ED8">
      <w:pPr>
        <w:pStyle w:val="Overskrift1"/>
        <w:rPr>
          <w:rFonts w:eastAsia="Times New Roman"/>
          <w:lang w:eastAsia="nb-NO"/>
        </w:rPr>
      </w:pPr>
      <w:bookmarkStart w:id="18" w:name="_Toc235098827"/>
      <w:proofErr w:type="spellStart"/>
      <w:r w:rsidRPr="000A716E">
        <w:rPr>
          <w:rFonts w:eastAsia="Times New Roman"/>
          <w:lang w:eastAsia="nb-NO"/>
        </w:rPr>
        <w:lastRenderedPageBreak/>
        <w:t>Fellesskapende</w:t>
      </w:r>
      <w:proofErr w:type="spellEnd"/>
      <w:r w:rsidRPr="000A716E">
        <w:rPr>
          <w:rFonts w:eastAsia="Times New Roman"/>
          <w:lang w:eastAsia="nb-NO"/>
        </w:rPr>
        <w:t xml:space="preserve"> aktiviteter</w:t>
      </w:r>
      <w:bookmarkEnd w:id="18"/>
    </w:p>
    <w:p w14:paraId="10E2459C" w14:textId="77777777" w:rsidR="00972079" w:rsidRPr="00840ADF" w:rsidRDefault="00972079" w:rsidP="00840ADF">
      <w:pPr>
        <w:rPr>
          <w:b/>
          <w:bCs/>
          <w:lang w:eastAsia="nb-NO"/>
        </w:rPr>
      </w:pPr>
      <w:bookmarkStart w:id="19" w:name="_Toc234924094"/>
      <w:r w:rsidRPr="00840ADF">
        <w:rPr>
          <w:b/>
          <w:bCs/>
          <w:lang w:eastAsia="nb-NO"/>
        </w:rPr>
        <w:t xml:space="preserve">Slik kan du gjennomføre </w:t>
      </w:r>
      <w:proofErr w:type="spellStart"/>
      <w:r w:rsidRPr="00840ADF">
        <w:rPr>
          <w:b/>
          <w:bCs/>
          <w:lang w:eastAsia="nb-NO"/>
        </w:rPr>
        <w:t>fellesskapende</w:t>
      </w:r>
      <w:proofErr w:type="spellEnd"/>
      <w:r w:rsidRPr="00840ADF">
        <w:rPr>
          <w:b/>
          <w:bCs/>
          <w:lang w:eastAsia="nb-NO"/>
        </w:rPr>
        <w:t xml:space="preserve"> aktiviteter</w:t>
      </w:r>
      <w:bookmarkEnd w:id="19"/>
    </w:p>
    <w:p w14:paraId="5395382E" w14:textId="2CF7DDB5" w:rsidR="00972079" w:rsidRPr="00972079" w:rsidRDefault="00972079" w:rsidP="00972079">
      <w:pPr>
        <w:spacing w:before="100" w:beforeAutospacing="1" w:after="100" w:afterAutospacing="1" w:line="300" w:lineRule="atLeast"/>
        <w:rPr>
          <w:rFonts w:eastAsia="Times New Roman" w:cs="Segoe UI"/>
          <w:kern w:val="0"/>
          <w:sz w:val="21"/>
          <w:szCs w:val="21"/>
          <w:lang w:eastAsia="nb-NO"/>
          <w14:ligatures w14:val="none"/>
        </w:rPr>
      </w:pPr>
      <w:proofErr w:type="spellStart"/>
      <w:r w:rsidRPr="00972079">
        <w:rPr>
          <w:rFonts w:eastAsia="Times New Roman" w:cs="Segoe UI"/>
          <w:kern w:val="0"/>
          <w:sz w:val="21"/>
          <w:szCs w:val="21"/>
          <w:lang w:eastAsia="nb-NO"/>
          <w14:ligatures w14:val="none"/>
        </w:rPr>
        <w:t>Fellesskapende</w:t>
      </w:r>
      <w:proofErr w:type="spellEnd"/>
      <w:r w:rsidRPr="00972079">
        <w:rPr>
          <w:rFonts w:eastAsia="Times New Roman" w:cs="Segoe UI"/>
          <w:kern w:val="0"/>
          <w:sz w:val="21"/>
          <w:szCs w:val="21"/>
          <w:lang w:eastAsia="nb-NO"/>
          <w14:ligatures w14:val="none"/>
        </w:rPr>
        <w:t xml:space="preserve"> aktiviteter handler ikke bare om å gjøre noe sammen. De handler om å skape rammer der alle</w:t>
      </w:r>
      <w:r>
        <w:rPr>
          <w:rFonts w:eastAsia="Times New Roman" w:cs="Segoe UI"/>
          <w:kern w:val="0"/>
          <w:sz w:val="21"/>
          <w:szCs w:val="21"/>
          <w:lang w:eastAsia="nb-NO"/>
          <w14:ligatures w14:val="none"/>
        </w:rPr>
        <w:t xml:space="preserve"> barn</w:t>
      </w:r>
      <w:r w:rsidRPr="00972079">
        <w:rPr>
          <w:rFonts w:eastAsia="Times New Roman" w:cs="Segoe UI"/>
          <w:kern w:val="0"/>
          <w:sz w:val="21"/>
          <w:szCs w:val="21"/>
          <w:lang w:eastAsia="nb-NO"/>
          <w14:ligatures w14:val="none"/>
        </w:rPr>
        <w:t xml:space="preserve"> kan delta, mestre og få en positiv plass i gruppa. Aktivitetene bør ha lav personlig risiko i starten. Ikke alle </w:t>
      </w:r>
      <w:r>
        <w:rPr>
          <w:rFonts w:eastAsia="Times New Roman" w:cs="Segoe UI"/>
          <w:kern w:val="0"/>
          <w:sz w:val="21"/>
          <w:szCs w:val="21"/>
          <w:lang w:eastAsia="nb-NO"/>
          <w14:ligatures w14:val="none"/>
        </w:rPr>
        <w:t xml:space="preserve">barn </w:t>
      </w:r>
      <w:r w:rsidRPr="00972079">
        <w:rPr>
          <w:rFonts w:eastAsia="Times New Roman" w:cs="Segoe UI"/>
          <w:kern w:val="0"/>
          <w:sz w:val="21"/>
          <w:szCs w:val="21"/>
          <w:lang w:eastAsia="nb-NO"/>
          <w14:ligatures w14:val="none"/>
        </w:rPr>
        <w:t>ønsker å eksponere seg selv tidlig i et nytt fellesskap.</w:t>
      </w:r>
    </w:p>
    <w:p w14:paraId="1E9913A1" w14:textId="1A2575FD" w:rsidR="00972079" w:rsidRPr="00972079" w:rsidRDefault="00972079" w:rsidP="00972079">
      <w:pPr>
        <w:spacing w:before="100" w:beforeAutospacing="1" w:after="100" w:afterAutospacing="1" w:line="300" w:lineRule="atLeast"/>
        <w:rPr>
          <w:rFonts w:eastAsia="Times New Roman" w:cs="Segoe UI"/>
          <w:kern w:val="0"/>
          <w:sz w:val="21"/>
          <w:szCs w:val="21"/>
          <w:lang w:eastAsia="nb-NO"/>
          <w14:ligatures w14:val="none"/>
        </w:rPr>
      </w:pPr>
      <w:r w:rsidRPr="00972079">
        <w:rPr>
          <w:rFonts w:eastAsia="Times New Roman" w:cs="Segoe UI"/>
          <w:kern w:val="0"/>
          <w:sz w:val="21"/>
          <w:szCs w:val="21"/>
          <w:lang w:eastAsia="nb-NO"/>
          <w14:ligatures w14:val="none"/>
        </w:rPr>
        <w:t xml:space="preserve">Aktivitetene bør være tydelige, korte nok, voksenstyrte og mulig å lykkes med. Samarbeid bør vektlegges mer enn konkurranse. Det viktigste er at </w:t>
      </w:r>
      <w:r>
        <w:rPr>
          <w:rFonts w:eastAsia="Times New Roman" w:cs="Segoe UI"/>
          <w:kern w:val="0"/>
          <w:sz w:val="21"/>
          <w:szCs w:val="21"/>
          <w:lang w:eastAsia="nb-NO"/>
          <w14:ligatures w14:val="none"/>
        </w:rPr>
        <w:t>barn</w:t>
      </w:r>
      <w:r w:rsidRPr="00972079">
        <w:rPr>
          <w:rFonts w:eastAsia="Times New Roman" w:cs="Segoe UI"/>
          <w:kern w:val="0"/>
          <w:sz w:val="21"/>
          <w:szCs w:val="21"/>
          <w:lang w:eastAsia="nb-NO"/>
          <w14:ligatures w14:val="none"/>
        </w:rPr>
        <w:t xml:space="preserve"> får trygge erfaringer med hverandre og med de voksne.</w:t>
      </w:r>
    </w:p>
    <w:p w14:paraId="531B1599" w14:textId="77777777" w:rsidR="000A716E" w:rsidRPr="00C40F08" w:rsidRDefault="000A716E" w:rsidP="000A716E">
      <w:pPr>
        <w:spacing w:before="100" w:beforeAutospacing="1" w:after="100" w:afterAutospacing="1" w:line="300" w:lineRule="atLeast"/>
        <w:rPr>
          <w:rFonts w:eastAsia="Times New Roman" w:cs="Segoe UI"/>
          <w:b/>
          <w:bCs/>
          <w:kern w:val="0"/>
          <w:sz w:val="21"/>
          <w:szCs w:val="21"/>
          <w:lang w:eastAsia="nb-NO"/>
          <w14:ligatures w14:val="none"/>
        </w:rPr>
      </w:pPr>
      <w:r w:rsidRPr="00C40F08">
        <w:rPr>
          <w:rFonts w:eastAsia="Times New Roman" w:cs="Segoe UI"/>
          <w:b/>
          <w:bCs/>
          <w:kern w:val="0"/>
          <w:sz w:val="21"/>
          <w:szCs w:val="21"/>
          <w:lang w:eastAsia="nb-NO"/>
          <w14:ligatures w14:val="none"/>
        </w:rPr>
        <w:t>Aktiviteter skal:</w:t>
      </w:r>
    </w:p>
    <w:p w14:paraId="51186D37" w14:textId="77777777" w:rsidR="000A716E" w:rsidRPr="000A716E" w:rsidRDefault="000A716E" w:rsidP="000A716E">
      <w:pPr>
        <w:numPr>
          <w:ilvl w:val="0"/>
          <w:numId w:val="22"/>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skape tilhørighet</w:t>
      </w:r>
    </w:p>
    <w:p w14:paraId="3122C0A1" w14:textId="77777777" w:rsidR="000A716E" w:rsidRPr="000A716E" w:rsidRDefault="000A716E" w:rsidP="000A716E">
      <w:pPr>
        <w:numPr>
          <w:ilvl w:val="0"/>
          <w:numId w:val="22"/>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gi opplevelse av mestring</w:t>
      </w:r>
    </w:p>
    <w:p w14:paraId="1D44BEAD" w14:textId="77777777" w:rsidR="000A716E" w:rsidRPr="000A716E" w:rsidRDefault="000A716E" w:rsidP="000A716E">
      <w:pPr>
        <w:numPr>
          <w:ilvl w:val="0"/>
          <w:numId w:val="22"/>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fremme lek</w:t>
      </w:r>
    </w:p>
    <w:p w14:paraId="7153B2AF" w14:textId="77777777" w:rsidR="000A716E" w:rsidRPr="000A716E" w:rsidRDefault="000A716E" w:rsidP="000A716E">
      <w:pPr>
        <w:numPr>
          <w:ilvl w:val="0"/>
          <w:numId w:val="22"/>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være tilgjengelige for alle barn</w:t>
      </w:r>
    </w:p>
    <w:p w14:paraId="32FADA7D" w14:textId="77777777" w:rsidR="000A716E" w:rsidRPr="00C40F08" w:rsidRDefault="000A716E" w:rsidP="000A716E">
      <w:pPr>
        <w:spacing w:before="100" w:beforeAutospacing="1" w:after="100" w:afterAutospacing="1" w:line="300" w:lineRule="atLeast"/>
        <w:rPr>
          <w:rFonts w:eastAsia="Times New Roman" w:cs="Segoe UI"/>
          <w:b/>
          <w:bCs/>
          <w:kern w:val="0"/>
          <w:sz w:val="21"/>
          <w:szCs w:val="21"/>
          <w:lang w:eastAsia="nb-NO"/>
          <w14:ligatures w14:val="none"/>
        </w:rPr>
      </w:pPr>
      <w:r w:rsidRPr="00C40F08">
        <w:rPr>
          <w:rFonts w:eastAsia="Times New Roman" w:cs="Segoe UI"/>
          <w:b/>
          <w:bCs/>
          <w:kern w:val="0"/>
          <w:sz w:val="21"/>
          <w:szCs w:val="21"/>
          <w:lang w:eastAsia="nb-NO"/>
          <w14:ligatures w14:val="none"/>
        </w:rPr>
        <w:t>Eksempler:</w:t>
      </w:r>
    </w:p>
    <w:p w14:paraId="5C9CAB13" w14:textId="77777777" w:rsidR="000A716E" w:rsidRPr="000A716E" w:rsidRDefault="000A716E" w:rsidP="000A716E">
      <w:pPr>
        <w:numPr>
          <w:ilvl w:val="0"/>
          <w:numId w:val="23"/>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Navne- og bli-kjent-leker</w:t>
      </w:r>
    </w:p>
    <w:p w14:paraId="015BE48D" w14:textId="77777777" w:rsidR="000A716E" w:rsidRPr="000A716E" w:rsidRDefault="000A716E" w:rsidP="000A716E">
      <w:pPr>
        <w:numPr>
          <w:ilvl w:val="0"/>
          <w:numId w:val="23"/>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Felles turer</w:t>
      </w:r>
    </w:p>
    <w:p w14:paraId="3D5BB73C" w14:textId="77777777" w:rsidR="000A716E" w:rsidRPr="000A716E" w:rsidRDefault="000A716E" w:rsidP="000A716E">
      <w:pPr>
        <w:numPr>
          <w:ilvl w:val="0"/>
          <w:numId w:val="23"/>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Samlingsstund</w:t>
      </w:r>
    </w:p>
    <w:p w14:paraId="0291539D" w14:textId="77777777" w:rsidR="000A716E" w:rsidRPr="000A716E" w:rsidRDefault="000A716E" w:rsidP="000A716E">
      <w:pPr>
        <w:numPr>
          <w:ilvl w:val="0"/>
          <w:numId w:val="23"/>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Kreative prosjekter</w:t>
      </w:r>
    </w:p>
    <w:p w14:paraId="1C4172AC" w14:textId="77777777" w:rsidR="000A716E" w:rsidRPr="000A716E" w:rsidRDefault="000A716E" w:rsidP="000A716E">
      <w:pPr>
        <w:numPr>
          <w:ilvl w:val="0"/>
          <w:numId w:val="23"/>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Bygge- og konstruksjonslek</w:t>
      </w:r>
    </w:p>
    <w:p w14:paraId="15D8F2A7" w14:textId="77777777" w:rsidR="000A716E" w:rsidRPr="000A716E" w:rsidRDefault="000A716E" w:rsidP="000A716E">
      <w:pPr>
        <w:numPr>
          <w:ilvl w:val="0"/>
          <w:numId w:val="23"/>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Rollelek</w:t>
      </w:r>
    </w:p>
    <w:p w14:paraId="3EE1A3B2" w14:textId="77777777" w:rsidR="000A716E" w:rsidRPr="000A716E" w:rsidRDefault="000A716E" w:rsidP="000A716E">
      <w:pPr>
        <w:numPr>
          <w:ilvl w:val="0"/>
          <w:numId w:val="23"/>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Musikk og sang</w:t>
      </w:r>
    </w:p>
    <w:p w14:paraId="7151B1E3" w14:textId="77777777" w:rsidR="000A716E" w:rsidRPr="000A716E" w:rsidRDefault="000A716E" w:rsidP="000A716E">
      <w:pPr>
        <w:numPr>
          <w:ilvl w:val="0"/>
          <w:numId w:val="23"/>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Eventyrstund</w:t>
      </w:r>
    </w:p>
    <w:p w14:paraId="66224394" w14:textId="77777777" w:rsidR="000A716E" w:rsidRPr="000A716E" w:rsidRDefault="000A716E" w:rsidP="000A716E">
      <w:pPr>
        <w:numPr>
          <w:ilvl w:val="0"/>
          <w:numId w:val="23"/>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Matlaging</w:t>
      </w:r>
    </w:p>
    <w:p w14:paraId="4B87772E" w14:textId="77777777" w:rsidR="000A716E" w:rsidRPr="000A716E" w:rsidRDefault="000A716E" w:rsidP="000A716E">
      <w:pPr>
        <w:numPr>
          <w:ilvl w:val="0"/>
          <w:numId w:val="23"/>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Nærmiljøaktiviteter</w:t>
      </w:r>
    </w:p>
    <w:p w14:paraId="26F40790" w14:textId="77777777" w:rsidR="000A716E" w:rsidRPr="00C40F08" w:rsidRDefault="000A716E" w:rsidP="00C40F08">
      <w:pPr>
        <w:rPr>
          <w:b/>
          <w:bCs/>
          <w:lang w:eastAsia="nb-NO"/>
        </w:rPr>
      </w:pPr>
      <w:r w:rsidRPr="00C40F08">
        <w:rPr>
          <w:b/>
          <w:bCs/>
          <w:lang w:eastAsia="nb-NO"/>
        </w:rPr>
        <w:t>Kvalitetssikring</w:t>
      </w:r>
    </w:p>
    <w:p w14:paraId="7AD2EFB5" w14:textId="77777777" w:rsidR="000A716E" w:rsidRPr="000A716E" w:rsidRDefault="000A716E" w:rsidP="000A716E">
      <w:pPr>
        <w:numPr>
          <w:ilvl w:val="0"/>
          <w:numId w:val="24"/>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Kan alle delta?</w:t>
      </w:r>
    </w:p>
    <w:p w14:paraId="0942EF23" w14:textId="77777777" w:rsidR="000A716E" w:rsidRPr="000A716E" w:rsidRDefault="000A716E" w:rsidP="000A716E">
      <w:pPr>
        <w:numPr>
          <w:ilvl w:val="0"/>
          <w:numId w:val="24"/>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Er aktiviteten trygg?</w:t>
      </w:r>
    </w:p>
    <w:p w14:paraId="67DCD945" w14:textId="77777777" w:rsidR="000A716E" w:rsidRPr="000A716E" w:rsidRDefault="000A716E" w:rsidP="000A716E">
      <w:pPr>
        <w:numPr>
          <w:ilvl w:val="0"/>
          <w:numId w:val="24"/>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Øker den opplevelsen av tilhørighet?</w:t>
      </w:r>
    </w:p>
    <w:p w14:paraId="1E8817D1" w14:textId="77777777" w:rsidR="000A716E" w:rsidRPr="000A716E" w:rsidRDefault="000A716E" w:rsidP="000A716E">
      <w:pPr>
        <w:numPr>
          <w:ilvl w:val="0"/>
          <w:numId w:val="24"/>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Hvem kan bli stående utenfor?</w:t>
      </w:r>
    </w:p>
    <w:p w14:paraId="7B00C0DC" w14:textId="77777777" w:rsidR="00FB0E37" w:rsidRDefault="00FB0E37">
      <w:pPr>
        <w:rPr>
          <w:rFonts w:asciiTheme="majorHAnsi" w:eastAsia="Times New Roman" w:hAnsiTheme="majorHAnsi" w:cstheme="majorBidi"/>
          <w:color w:val="0F4761" w:themeColor="accent1" w:themeShade="BF"/>
          <w:sz w:val="40"/>
          <w:szCs w:val="40"/>
          <w:lang w:eastAsia="nb-NO"/>
        </w:rPr>
      </w:pPr>
      <w:r>
        <w:rPr>
          <w:rFonts w:eastAsia="Times New Roman"/>
          <w:lang w:eastAsia="nb-NO"/>
        </w:rPr>
        <w:br w:type="page"/>
      </w:r>
    </w:p>
    <w:p w14:paraId="556FA57F" w14:textId="544BCCE8" w:rsidR="00F66196" w:rsidRDefault="00BC1A75" w:rsidP="00465ED8">
      <w:pPr>
        <w:pStyle w:val="Overskrift1"/>
        <w:rPr>
          <w:rFonts w:eastAsia="Times New Roman"/>
          <w:lang w:eastAsia="nb-NO"/>
        </w:rPr>
      </w:pPr>
      <w:bookmarkStart w:id="20" w:name="_Toc235098828"/>
      <w:r>
        <w:rPr>
          <w:rFonts w:eastAsia="Times New Roman"/>
          <w:lang w:eastAsia="nb-NO"/>
        </w:rPr>
        <w:lastRenderedPageBreak/>
        <w:t>Slik planlegger du fellesskapsfremmende aktiviteter</w:t>
      </w:r>
      <w:bookmarkEnd w:id="20"/>
    </w:p>
    <w:p w14:paraId="1E924161" w14:textId="0C1DD4B3" w:rsidR="009C4564" w:rsidRDefault="009C4564" w:rsidP="003E3B51">
      <w:pPr>
        <w:rPr>
          <w:sz w:val="21"/>
          <w:szCs w:val="22"/>
        </w:rPr>
      </w:pPr>
      <w:r w:rsidRPr="009C4564">
        <w:t xml:space="preserve">FFSS kan brukes som arbeidsmodell når </w:t>
      </w:r>
      <w:r>
        <w:t>barnehagen</w:t>
      </w:r>
      <w:r w:rsidRPr="009C4564">
        <w:t xml:space="preserve"> planlegger </w:t>
      </w:r>
      <w:r>
        <w:t>barnehage</w:t>
      </w:r>
      <w:r w:rsidRPr="009C4564">
        <w:t xml:space="preserve">start, aktiviteter, overganger og oppfølging. Modellen hjelper ansatte til å tenke helhetlig: Hva skal vi aktivt fremme? Hva skal vi forebygge? Hva skal vi stoppe? Hvem trenger støtte? </w:t>
      </w:r>
      <w:hyperlink r:id="rId10" w:history="1">
        <w:r w:rsidRPr="009C4564">
          <w:rPr>
            <w:color w:val="0000FF"/>
            <w:u w:val="single"/>
          </w:rPr>
          <w:t xml:space="preserve">Arbeidsmodell for å fremme, forebygge, stoppe og støtte, (FFSS) - </w:t>
        </w:r>
        <w:proofErr w:type="spellStart"/>
        <w:r w:rsidRPr="009C4564">
          <w:rPr>
            <w:color w:val="0000FF"/>
            <w:u w:val="single"/>
          </w:rPr>
          <w:t>Omnimodellen</w:t>
        </w:r>
        <w:proofErr w:type="spellEnd"/>
      </w:hyperlink>
    </w:p>
    <w:p w14:paraId="5DBFEDD3" w14:textId="76620D69" w:rsidR="009F7C9F" w:rsidRPr="009F7C9F" w:rsidRDefault="009F7C9F" w:rsidP="009F7C9F">
      <w:pPr>
        <w:rPr>
          <w:rFonts w:ascii="Aptos" w:eastAsia="Aptos" w:hAnsi="Aptos" w:cs="Times New Roman"/>
          <w:kern w:val="0"/>
          <w:szCs w:val="22"/>
          <w14:ligatures w14:val="none"/>
        </w:rPr>
      </w:pPr>
    </w:p>
    <w:tbl>
      <w:tblPr>
        <w:tblStyle w:val="Tabellrutenett"/>
        <w:tblW w:w="0" w:type="auto"/>
        <w:jc w:val="center"/>
        <w:tblLook w:val="04A0" w:firstRow="1" w:lastRow="0" w:firstColumn="1" w:lastColumn="0" w:noHBand="0" w:noVBand="1"/>
      </w:tblPr>
      <w:tblGrid>
        <w:gridCol w:w="1700"/>
        <w:gridCol w:w="7362"/>
      </w:tblGrid>
      <w:tr w:rsidR="009F7C9F" w:rsidRPr="0099729D" w14:paraId="7F3F7BAE" w14:textId="77777777" w:rsidTr="00621637">
        <w:trPr>
          <w:jc w:val="center"/>
        </w:trPr>
        <w:tc>
          <w:tcPr>
            <w:tcW w:w="1701" w:type="dxa"/>
            <w:shd w:val="clear" w:color="auto" w:fill="D9F2D0" w:themeFill="accent6" w:themeFillTint="33"/>
          </w:tcPr>
          <w:p w14:paraId="4BFEAC8C" w14:textId="77777777" w:rsidR="009F7C9F" w:rsidRPr="003E3B51" w:rsidRDefault="009F7C9F" w:rsidP="003E3B51">
            <w:pPr>
              <w:rPr>
                <w:b/>
                <w:bCs/>
                <w:lang w:val="nb-NO"/>
              </w:rPr>
            </w:pPr>
            <w:r w:rsidRPr="003E3B51">
              <w:rPr>
                <w:b/>
                <w:bCs/>
                <w:lang w:val="nb-NO"/>
              </w:rPr>
              <w:t>FFSS</w:t>
            </w:r>
          </w:p>
        </w:tc>
        <w:tc>
          <w:tcPr>
            <w:tcW w:w="7370" w:type="dxa"/>
            <w:shd w:val="clear" w:color="auto" w:fill="D9F2D0" w:themeFill="accent6" w:themeFillTint="33"/>
          </w:tcPr>
          <w:p w14:paraId="042E4CA8" w14:textId="77777777" w:rsidR="009F7C9F" w:rsidRPr="003E3B51" w:rsidRDefault="009F7C9F" w:rsidP="003E3B51">
            <w:pPr>
              <w:rPr>
                <w:b/>
                <w:bCs/>
                <w:lang w:val="nb-NO"/>
              </w:rPr>
            </w:pPr>
            <w:r w:rsidRPr="003E3B51">
              <w:rPr>
                <w:b/>
                <w:bCs/>
                <w:lang w:val="nb-NO"/>
              </w:rPr>
              <w:t>Spørsmål ved planlegging</w:t>
            </w:r>
          </w:p>
        </w:tc>
      </w:tr>
      <w:tr w:rsidR="009F7C9F" w:rsidRPr="0099729D" w14:paraId="7E91A7C7" w14:textId="77777777" w:rsidTr="00D52E40">
        <w:trPr>
          <w:jc w:val="center"/>
        </w:trPr>
        <w:tc>
          <w:tcPr>
            <w:tcW w:w="1701" w:type="dxa"/>
          </w:tcPr>
          <w:p w14:paraId="4178BA52" w14:textId="77777777" w:rsidR="009F7C9F" w:rsidRPr="0099729D" w:rsidRDefault="009F7C9F" w:rsidP="003E3B51">
            <w:pPr>
              <w:rPr>
                <w:lang w:val="nb-NO"/>
              </w:rPr>
            </w:pPr>
            <w:r w:rsidRPr="0099729D">
              <w:rPr>
                <w:lang w:val="nb-NO"/>
              </w:rPr>
              <w:t>Fremme</w:t>
            </w:r>
          </w:p>
        </w:tc>
        <w:tc>
          <w:tcPr>
            <w:tcW w:w="7370" w:type="dxa"/>
          </w:tcPr>
          <w:p w14:paraId="4F90BC39" w14:textId="34CA0D84" w:rsidR="009F7C9F" w:rsidRPr="0099729D" w:rsidRDefault="009F7C9F" w:rsidP="003E3B51">
            <w:pPr>
              <w:rPr>
                <w:lang w:val="nb-NO"/>
              </w:rPr>
            </w:pPr>
            <w:r w:rsidRPr="0099729D">
              <w:rPr>
                <w:lang w:val="nb-NO"/>
              </w:rPr>
              <w:t xml:space="preserve">Hvordan skal vi aktivt bidra til at alle </w:t>
            </w:r>
            <w:r>
              <w:rPr>
                <w:lang w:val="nb-NO"/>
              </w:rPr>
              <w:t>barn</w:t>
            </w:r>
            <w:r w:rsidRPr="0099729D">
              <w:rPr>
                <w:lang w:val="nb-NO"/>
              </w:rPr>
              <w:t xml:space="preserve"> kan delta og få en opplevelse av å høre til?</w:t>
            </w:r>
          </w:p>
        </w:tc>
      </w:tr>
      <w:tr w:rsidR="009F7C9F" w:rsidRPr="0099729D" w14:paraId="3279467C" w14:textId="77777777" w:rsidTr="00D52E40">
        <w:trPr>
          <w:jc w:val="center"/>
        </w:trPr>
        <w:tc>
          <w:tcPr>
            <w:tcW w:w="1701" w:type="dxa"/>
          </w:tcPr>
          <w:p w14:paraId="34DE6BAA" w14:textId="77777777" w:rsidR="009F7C9F" w:rsidRPr="0099729D" w:rsidRDefault="009F7C9F" w:rsidP="003E3B51">
            <w:pPr>
              <w:rPr>
                <w:lang w:val="nb-NO"/>
              </w:rPr>
            </w:pPr>
            <w:r w:rsidRPr="0099729D">
              <w:rPr>
                <w:lang w:val="nb-NO"/>
              </w:rPr>
              <w:t>Forebygge</w:t>
            </w:r>
          </w:p>
        </w:tc>
        <w:tc>
          <w:tcPr>
            <w:tcW w:w="7370" w:type="dxa"/>
          </w:tcPr>
          <w:p w14:paraId="53D521AA" w14:textId="2BE99495" w:rsidR="009F7C9F" w:rsidRPr="0099729D" w:rsidRDefault="009F7C9F" w:rsidP="003E3B51">
            <w:pPr>
              <w:rPr>
                <w:lang w:val="nb-NO"/>
              </w:rPr>
            </w:pPr>
            <w:r w:rsidRPr="0099729D">
              <w:rPr>
                <w:lang w:val="nb-NO"/>
              </w:rPr>
              <w:t xml:space="preserve">Hvordan skal vi hindre at </w:t>
            </w:r>
            <w:r>
              <w:rPr>
                <w:lang w:val="nb-NO"/>
              </w:rPr>
              <w:t>barn</w:t>
            </w:r>
            <w:r w:rsidRPr="0099729D">
              <w:rPr>
                <w:lang w:val="nb-NO"/>
              </w:rPr>
              <w:t xml:space="preserve"> opplever mobbing, krenkelser eller utenforskap?</w:t>
            </w:r>
          </w:p>
        </w:tc>
      </w:tr>
      <w:tr w:rsidR="009F7C9F" w:rsidRPr="0099729D" w14:paraId="76600B5D" w14:textId="77777777" w:rsidTr="00D52E40">
        <w:trPr>
          <w:jc w:val="center"/>
        </w:trPr>
        <w:tc>
          <w:tcPr>
            <w:tcW w:w="1701" w:type="dxa"/>
          </w:tcPr>
          <w:p w14:paraId="7191C0B6" w14:textId="77777777" w:rsidR="009F7C9F" w:rsidRPr="0099729D" w:rsidRDefault="009F7C9F" w:rsidP="003E3B51">
            <w:pPr>
              <w:rPr>
                <w:lang w:val="nb-NO"/>
              </w:rPr>
            </w:pPr>
            <w:r w:rsidRPr="0099729D">
              <w:rPr>
                <w:lang w:val="nb-NO"/>
              </w:rPr>
              <w:t>Stoppe</w:t>
            </w:r>
          </w:p>
        </w:tc>
        <w:tc>
          <w:tcPr>
            <w:tcW w:w="7370" w:type="dxa"/>
          </w:tcPr>
          <w:p w14:paraId="7F9AF2C2" w14:textId="77777777" w:rsidR="009F7C9F" w:rsidRPr="0099729D" w:rsidRDefault="009F7C9F" w:rsidP="003E3B51">
            <w:pPr>
              <w:rPr>
                <w:lang w:val="nb-NO"/>
              </w:rPr>
            </w:pPr>
            <w:r w:rsidRPr="0099729D">
              <w:rPr>
                <w:lang w:val="nb-NO"/>
              </w:rPr>
              <w:t>Hvordan skal vi håndtere nulltoleranse i praksis dersom krenkelser skjer? Hva sier vi? Hva gjør vi? Hvem følger opp?</w:t>
            </w:r>
          </w:p>
        </w:tc>
      </w:tr>
      <w:tr w:rsidR="009F7C9F" w:rsidRPr="0099729D" w14:paraId="0395CC82" w14:textId="77777777" w:rsidTr="00D52E40">
        <w:trPr>
          <w:jc w:val="center"/>
        </w:trPr>
        <w:tc>
          <w:tcPr>
            <w:tcW w:w="1701" w:type="dxa"/>
          </w:tcPr>
          <w:p w14:paraId="5DA0D79C" w14:textId="77777777" w:rsidR="009F7C9F" w:rsidRPr="0099729D" w:rsidRDefault="009F7C9F" w:rsidP="003E3B51">
            <w:pPr>
              <w:rPr>
                <w:lang w:val="nb-NO"/>
              </w:rPr>
            </w:pPr>
            <w:r w:rsidRPr="0099729D">
              <w:rPr>
                <w:lang w:val="nb-NO"/>
              </w:rPr>
              <w:t>Støtte</w:t>
            </w:r>
          </w:p>
        </w:tc>
        <w:tc>
          <w:tcPr>
            <w:tcW w:w="7370" w:type="dxa"/>
          </w:tcPr>
          <w:p w14:paraId="7E7C5A01" w14:textId="1073D699" w:rsidR="009F7C9F" w:rsidRPr="0099729D" w:rsidRDefault="009F7C9F" w:rsidP="003E3B51">
            <w:pPr>
              <w:rPr>
                <w:lang w:val="nb-NO"/>
              </w:rPr>
            </w:pPr>
            <w:r w:rsidRPr="0099729D">
              <w:rPr>
                <w:lang w:val="nb-NO"/>
              </w:rPr>
              <w:t xml:space="preserve">Hvordan skal vi hjelpe sårbare </w:t>
            </w:r>
            <w:r>
              <w:rPr>
                <w:lang w:val="nb-NO"/>
              </w:rPr>
              <w:t>barn</w:t>
            </w:r>
            <w:r w:rsidRPr="0099729D">
              <w:rPr>
                <w:lang w:val="nb-NO"/>
              </w:rPr>
              <w:t xml:space="preserve"> til å finne en positiv og trygg plass i fellesskapet?</w:t>
            </w:r>
          </w:p>
        </w:tc>
      </w:tr>
    </w:tbl>
    <w:p w14:paraId="24D33952" w14:textId="77777777" w:rsidR="009F7C9F" w:rsidRPr="0099729D" w:rsidRDefault="009F7C9F" w:rsidP="009F7C9F"/>
    <w:p w14:paraId="564ACB11" w14:textId="77777777" w:rsidR="009F7C9F" w:rsidRPr="003E3B51" w:rsidRDefault="009F7C9F" w:rsidP="003E3B51">
      <w:pPr>
        <w:rPr>
          <w:b/>
          <w:bCs/>
        </w:rPr>
      </w:pPr>
      <w:r w:rsidRPr="003E3B51">
        <w:rPr>
          <w:b/>
          <w:bCs/>
        </w:rPr>
        <w:t xml:space="preserve">FFSS-plan for </w:t>
      </w:r>
      <w:proofErr w:type="spellStart"/>
      <w:r w:rsidRPr="003E3B51">
        <w:rPr>
          <w:b/>
          <w:bCs/>
        </w:rPr>
        <w:t>fellesskapende</w:t>
      </w:r>
      <w:proofErr w:type="spellEnd"/>
      <w:r w:rsidRPr="003E3B51">
        <w:rPr>
          <w:b/>
          <w:bCs/>
        </w:rPr>
        <w:t xml:space="preserve"> aktivitet</w:t>
      </w:r>
    </w:p>
    <w:tbl>
      <w:tblPr>
        <w:tblStyle w:val="Tabellrutenett"/>
        <w:tblW w:w="0" w:type="auto"/>
        <w:jc w:val="center"/>
        <w:tblLook w:val="04A0" w:firstRow="1" w:lastRow="0" w:firstColumn="1" w:lastColumn="0" w:noHBand="0" w:noVBand="1"/>
      </w:tblPr>
      <w:tblGrid>
        <w:gridCol w:w="1700"/>
        <w:gridCol w:w="7362"/>
      </w:tblGrid>
      <w:tr w:rsidR="009F7C9F" w:rsidRPr="0099729D" w14:paraId="429F8A0B" w14:textId="77777777" w:rsidTr="00621637">
        <w:trPr>
          <w:jc w:val="center"/>
        </w:trPr>
        <w:tc>
          <w:tcPr>
            <w:tcW w:w="1701" w:type="dxa"/>
            <w:shd w:val="clear" w:color="auto" w:fill="D9F2D0" w:themeFill="accent6" w:themeFillTint="33"/>
          </w:tcPr>
          <w:p w14:paraId="0E5D2192" w14:textId="77777777" w:rsidR="009F7C9F" w:rsidRPr="003E3B51" w:rsidRDefault="009F7C9F" w:rsidP="003E3B51">
            <w:pPr>
              <w:rPr>
                <w:b/>
                <w:bCs/>
              </w:rPr>
            </w:pPr>
            <w:r w:rsidRPr="003E3B51">
              <w:rPr>
                <w:b/>
                <w:bCs/>
              </w:rPr>
              <w:t>Del</w:t>
            </w:r>
          </w:p>
        </w:tc>
        <w:tc>
          <w:tcPr>
            <w:tcW w:w="7370" w:type="dxa"/>
            <w:shd w:val="clear" w:color="auto" w:fill="D9F2D0" w:themeFill="accent6" w:themeFillTint="33"/>
          </w:tcPr>
          <w:p w14:paraId="25DDA213" w14:textId="77777777" w:rsidR="009F7C9F" w:rsidRPr="003E3B51" w:rsidRDefault="009F7C9F" w:rsidP="003E3B51">
            <w:pPr>
              <w:rPr>
                <w:b/>
                <w:bCs/>
              </w:rPr>
            </w:pPr>
            <w:r w:rsidRPr="003E3B51">
              <w:rPr>
                <w:b/>
                <w:bCs/>
              </w:rPr>
              <w:t>Plan</w:t>
            </w:r>
          </w:p>
        </w:tc>
      </w:tr>
      <w:tr w:rsidR="009F7C9F" w:rsidRPr="0099729D" w14:paraId="3B1E2416" w14:textId="77777777" w:rsidTr="00D52E40">
        <w:trPr>
          <w:jc w:val="center"/>
        </w:trPr>
        <w:tc>
          <w:tcPr>
            <w:tcW w:w="1701" w:type="dxa"/>
          </w:tcPr>
          <w:p w14:paraId="7D7FAB59" w14:textId="77777777" w:rsidR="009F7C9F" w:rsidRPr="008A4F7B" w:rsidRDefault="009F7C9F" w:rsidP="003E3B51">
            <w:pPr>
              <w:rPr>
                <w:lang w:val="nb-NO"/>
              </w:rPr>
            </w:pPr>
            <w:r w:rsidRPr="008A4F7B">
              <w:rPr>
                <w:lang w:val="nb-NO"/>
              </w:rPr>
              <w:t>Fremme</w:t>
            </w:r>
          </w:p>
        </w:tc>
        <w:tc>
          <w:tcPr>
            <w:tcW w:w="7370" w:type="dxa"/>
          </w:tcPr>
          <w:p w14:paraId="25DD6FFE" w14:textId="77777777" w:rsidR="009F7C9F" w:rsidRPr="00C72BE3" w:rsidRDefault="009F7C9F" w:rsidP="003E3B51">
            <w:pPr>
              <w:rPr>
                <w:lang w:val="nb-NO"/>
              </w:rPr>
            </w:pPr>
            <w:r w:rsidRPr="00C72BE3">
              <w:rPr>
                <w:lang w:val="nb-NO"/>
              </w:rPr>
              <w:t>Beskriv aktiviteten og hvordan den gir alle mulighet til å delta, mestre og bidra.</w:t>
            </w:r>
          </w:p>
        </w:tc>
      </w:tr>
      <w:tr w:rsidR="009F7C9F" w:rsidRPr="0099729D" w14:paraId="0AD97172" w14:textId="77777777" w:rsidTr="00D52E40">
        <w:trPr>
          <w:jc w:val="center"/>
        </w:trPr>
        <w:tc>
          <w:tcPr>
            <w:tcW w:w="1701" w:type="dxa"/>
          </w:tcPr>
          <w:p w14:paraId="0E5B3E68" w14:textId="77777777" w:rsidR="009F7C9F" w:rsidRPr="008A4F7B" w:rsidRDefault="009F7C9F" w:rsidP="003E3B51">
            <w:pPr>
              <w:rPr>
                <w:lang w:val="nb-NO"/>
              </w:rPr>
            </w:pPr>
            <w:r w:rsidRPr="008A4F7B">
              <w:rPr>
                <w:lang w:val="nb-NO"/>
              </w:rPr>
              <w:t>Forebygge</w:t>
            </w:r>
          </w:p>
        </w:tc>
        <w:tc>
          <w:tcPr>
            <w:tcW w:w="7370" w:type="dxa"/>
          </w:tcPr>
          <w:p w14:paraId="5D75CA29" w14:textId="77777777" w:rsidR="009F7C9F" w:rsidRPr="00C72BE3" w:rsidRDefault="009F7C9F" w:rsidP="003E3B51">
            <w:pPr>
              <w:rPr>
                <w:lang w:val="nb-NO"/>
              </w:rPr>
            </w:pPr>
            <w:r w:rsidRPr="00C72BE3">
              <w:rPr>
                <w:lang w:val="nb-NO"/>
              </w:rPr>
              <w:t>Beskriv organisering, grupper, plasser, arena, tidsrammer og regler som reduserer risiko.</w:t>
            </w:r>
          </w:p>
        </w:tc>
      </w:tr>
      <w:tr w:rsidR="009F7C9F" w:rsidRPr="0099729D" w14:paraId="4A6CDC7D" w14:textId="77777777" w:rsidTr="00D52E40">
        <w:trPr>
          <w:jc w:val="center"/>
        </w:trPr>
        <w:tc>
          <w:tcPr>
            <w:tcW w:w="1701" w:type="dxa"/>
          </w:tcPr>
          <w:p w14:paraId="52E1E121" w14:textId="77777777" w:rsidR="009F7C9F" w:rsidRPr="008A4F7B" w:rsidRDefault="009F7C9F" w:rsidP="003E3B51">
            <w:pPr>
              <w:rPr>
                <w:lang w:val="nb-NO"/>
              </w:rPr>
            </w:pPr>
            <w:r w:rsidRPr="008A4F7B">
              <w:rPr>
                <w:lang w:val="nb-NO"/>
              </w:rPr>
              <w:t>Stoppe</w:t>
            </w:r>
          </w:p>
        </w:tc>
        <w:tc>
          <w:tcPr>
            <w:tcW w:w="7370" w:type="dxa"/>
          </w:tcPr>
          <w:p w14:paraId="3E868A1A" w14:textId="6824999B" w:rsidR="009F7C9F" w:rsidRPr="00074172" w:rsidRDefault="009F7C9F" w:rsidP="003E3B51">
            <w:pPr>
              <w:rPr>
                <w:lang w:val="nb-NO"/>
              </w:rPr>
            </w:pPr>
            <w:r w:rsidRPr="00074172">
              <w:rPr>
                <w:lang w:val="nb-NO"/>
              </w:rPr>
              <w:t>Beskriv hvordan</w:t>
            </w:r>
            <w:r w:rsidR="006B1ABA">
              <w:rPr>
                <w:lang w:val="nb-NO"/>
              </w:rPr>
              <w:t xml:space="preserve"> ansatte </w:t>
            </w:r>
            <w:r w:rsidRPr="00074172">
              <w:rPr>
                <w:lang w:val="nb-NO"/>
              </w:rPr>
              <w:t>griper inn ved kommentarer, ekskludering, uro eller krenkelser</w:t>
            </w:r>
            <w:r w:rsidR="006B1ABA">
              <w:rPr>
                <w:lang w:val="nb-NO"/>
              </w:rPr>
              <w:t xml:space="preserve">, og øve på dette. </w:t>
            </w:r>
            <w:r w:rsidR="00FB0D1B">
              <w:rPr>
                <w:lang w:val="nb-NO"/>
              </w:rPr>
              <w:t>Gjelder både overfor andre ansatte og barn.</w:t>
            </w:r>
          </w:p>
        </w:tc>
      </w:tr>
      <w:tr w:rsidR="009F7C9F" w:rsidRPr="0099729D" w14:paraId="22659D0D" w14:textId="77777777" w:rsidTr="00D52E40">
        <w:trPr>
          <w:jc w:val="center"/>
        </w:trPr>
        <w:tc>
          <w:tcPr>
            <w:tcW w:w="1701" w:type="dxa"/>
          </w:tcPr>
          <w:p w14:paraId="4D538778" w14:textId="77777777" w:rsidR="009F7C9F" w:rsidRPr="008A4F7B" w:rsidRDefault="009F7C9F" w:rsidP="003E3B51">
            <w:pPr>
              <w:rPr>
                <w:lang w:val="nb-NO"/>
              </w:rPr>
            </w:pPr>
            <w:r w:rsidRPr="008A4F7B">
              <w:rPr>
                <w:lang w:val="nb-NO"/>
              </w:rPr>
              <w:t>Støtte</w:t>
            </w:r>
          </w:p>
        </w:tc>
        <w:tc>
          <w:tcPr>
            <w:tcW w:w="7370" w:type="dxa"/>
          </w:tcPr>
          <w:p w14:paraId="1880DB31" w14:textId="46319874" w:rsidR="009F7C9F" w:rsidRPr="00C72BE3" w:rsidRDefault="009F7C9F" w:rsidP="003E3B51">
            <w:pPr>
              <w:rPr>
                <w:lang w:val="nb-NO"/>
              </w:rPr>
            </w:pPr>
            <w:r w:rsidRPr="00C72BE3">
              <w:rPr>
                <w:lang w:val="nb-NO"/>
              </w:rPr>
              <w:t>Beskriv hvordan særskilt sårbare</w:t>
            </w:r>
            <w:r w:rsidR="007313E9" w:rsidRPr="00C72BE3">
              <w:rPr>
                <w:lang w:val="nb-NO"/>
              </w:rPr>
              <w:t xml:space="preserve"> barna</w:t>
            </w:r>
            <w:r w:rsidRPr="00C72BE3">
              <w:rPr>
                <w:lang w:val="nb-NO"/>
              </w:rPr>
              <w:t xml:space="preserve"> forberedes, følges og skjermes ved behov.</w:t>
            </w:r>
          </w:p>
        </w:tc>
      </w:tr>
      <w:tr w:rsidR="009F7C9F" w:rsidRPr="0099729D" w14:paraId="593D4E7D" w14:textId="77777777" w:rsidTr="00D52E40">
        <w:trPr>
          <w:jc w:val="center"/>
        </w:trPr>
        <w:tc>
          <w:tcPr>
            <w:tcW w:w="1701" w:type="dxa"/>
          </w:tcPr>
          <w:p w14:paraId="2F46C2AE" w14:textId="77777777" w:rsidR="009F7C9F" w:rsidRPr="008A4F7B" w:rsidRDefault="009F7C9F" w:rsidP="003E3B51">
            <w:pPr>
              <w:rPr>
                <w:lang w:val="nb-NO"/>
              </w:rPr>
            </w:pPr>
            <w:r w:rsidRPr="008A4F7B">
              <w:rPr>
                <w:lang w:val="nb-NO"/>
              </w:rPr>
              <w:t>Evaluering</w:t>
            </w:r>
          </w:p>
        </w:tc>
        <w:tc>
          <w:tcPr>
            <w:tcW w:w="7370" w:type="dxa"/>
          </w:tcPr>
          <w:p w14:paraId="48A76793" w14:textId="75597062" w:rsidR="009F7C9F" w:rsidRPr="00C72BE3" w:rsidRDefault="009F7C9F" w:rsidP="003E3B51">
            <w:pPr>
              <w:rPr>
                <w:lang w:val="nb-NO"/>
              </w:rPr>
            </w:pPr>
            <w:r w:rsidRPr="00C72BE3">
              <w:rPr>
                <w:lang w:val="nb-NO"/>
              </w:rPr>
              <w:t xml:space="preserve">Hvordan undersøker vi etterpå om </w:t>
            </w:r>
            <w:r w:rsidR="007313E9" w:rsidRPr="00C72BE3">
              <w:rPr>
                <w:lang w:val="nb-NO"/>
              </w:rPr>
              <w:t>barna</w:t>
            </w:r>
            <w:r w:rsidRPr="00C72BE3">
              <w:rPr>
                <w:lang w:val="nb-NO"/>
              </w:rPr>
              <w:t xml:space="preserve"> opplevde trygghet og tilhørighet?</w:t>
            </w:r>
          </w:p>
        </w:tc>
      </w:tr>
    </w:tbl>
    <w:p w14:paraId="68EA8A4B" w14:textId="6D14C1D9" w:rsidR="000A716E" w:rsidRPr="008A3D88" w:rsidRDefault="000A716E" w:rsidP="008A3D88">
      <w:pPr>
        <w:rPr>
          <w:b/>
          <w:bCs/>
          <w:lang w:eastAsia="nb-NO"/>
        </w:rPr>
      </w:pPr>
      <w:r w:rsidRPr="00FB0E37">
        <w:rPr>
          <w:b/>
          <w:bCs/>
          <w:lang w:eastAsia="nb-NO"/>
        </w:rPr>
        <w:t>Fremme</w:t>
      </w:r>
      <w:r w:rsidR="008A3D88">
        <w:rPr>
          <w:b/>
          <w:bCs/>
          <w:lang w:eastAsia="nb-NO"/>
        </w:rPr>
        <w:t xml:space="preserve"> </w:t>
      </w:r>
      <w:r w:rsidR="008A3D88" w:rsidRPr="00BE224B">
        <w:rPr>
          <w:lang w:eastAsia="nb-NO"/>
        </w:rPr>
        <w:t xml:space="preserve">- </w:t>
      </w:r>
      <w:r w:rsidRPr="00BE224B">
        <w:rPr>
          <w:rFonts w:eastAsia="Times New Roman" w:cs="Segoe UI"/>
          <w:kern w:val="0"/>
          <w:sz w:val="21"/>
          <w:szCs w:val="21"/>
          <w:lang w:eastAsia="nb-NO"/>
          <w14:ligatures w14:val="none"/>
        </w:rPr>
        <w:t>Hvordan styrker vi:</w:t>
      </w:r>
    </w:p>
    <w:p w14:paraId="08C8436E" w14:textId="77777777" w:rsidR="000A716E" w:rsidRPr="000A716E" w:rsidRDefault="000A716E" w:rsidP="000A716E">
      <w:pPr>
        <w:numPr>
          <w:ilvl w:val="0"/>
          <w:numId w:val="25"/>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omsorg</w:t>
      </w:r>
    </w:p>
    <w:p w14:paraId="05CF80D2" w14:textId="77777777" w:rsidR="000A716E" w:rsidRPr="000A716E" w:rsidRDefault="000A716E" w:rsidP="000A716E">
      <w:pPr>
        <w:numPr>
          <w:ilvl w:val="0"/>
          <w:numId w:val="25"/>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vennskap</w:t>
      </w:r>
    </w:p>
    <w:p w14:paraId="048DB210" w14:textId="77777777" w:rsidR="000A716E" w:rsidRPr="000A716E" w:rsidRDefault="000A716E" w:rsidP="000A716E">
      <w:pPr>
        <w:numPr>
          <w:ilvl w:val="0"/>
          <w:numId w:val="25"/>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fellesskap</w:t>
      </w:r>
    </w:p>
    <w:p w14:paraId="4AF4C503" w14:textId="77777777" w:rsidR="000A716E" w:rsidRPr="000A716E" w:rsidRDefault="000A716E" w:rsidP="000A716E">
      <w:pPr>
        <w:numPr>
          <w:ilvl w:val="0"/>
          <w:numId w:val="25"/>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deltakelse</w:t>
      </w:r>
    </w:p>
    <w:p w14:paraId="72B90775" w14:textId="4F88801F" w:rsidR="000A716E" w:rsidRPr="00BE224B" w:rsidRDefault="000A716E" w:rsidP="008A3D88">
      <w:pPr>
        <w:rPr>
          <w:lang w:eastAsia="nb-NO"/>
        </w:rPr>
      </w:pPr>
      <w:r w:rsidRPr="00FB0E37">
        <w:rPr>
          <w:b/>
          <w:bCs/>
          <w:lang w:eastAsia="nb-NO"/>
        </w:rPr>
        <w:t>Forebygge</w:t>
      </w:r>
      <w:r w:rsidR="008A3D88">
        <w:rPr>
          <w:b/>
          <w:bCs/>
          <w:lang w:eastAsia="nb-NO"/>
        </w:rPr>
        <w:t xml:space="preserve"> </w:t>
      </w:r>
      <w:r w:rsidR="008A3D88" w:rsidRPr="00BE224B">
        <w:rPr>
          <w:lang w:eastAsia="nb-NO"/>
        </w:rPr>
        <w:t xml:space="preserve">- </w:t>
      </w:r>
      <w:r w:rsidRPr="00BE224B">
        <w:rPr>
          <w:rFonts w:eastAsia="Times New Roman" w:cs="Segoe UI"/>
          <w:kern w:val="0"/>
          <w:sz w:val="21"/>
          <w:szCs w:val="21"/>
          <w:lang w:eastAsia="nb-NO"/>
          <w14:ligatures w14:val="none"/>
        </w:rPr>
        <w:t>Hvordan reduserer vi risiko for:</w:t>
      </w:r>
    </w:p>
    <w:p w14:paraId="03B9B390" w14:textId="77777777" w:rsidR="00924661" w:rsidRPr="000A716E" w:rsidRDefault="00924661" w:rsidP="00924661">
      <w:pPr>
        <w:numPr>
          <w:ilvl w:val="0"/>
          <w:numId w:val="26"/>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konflikter</w:t>
      </w:r>
    </w:p>
    <w:p w14:paraId="3F6010B6" w14:textId="77777777" w:rsidR="000A716E" w:rsidRPr="000A716E" w:rsidRDefault="000A716E" w:rsidP="000A716E">
      <w:pPr>
        <w:numPr>
          <w:ilvl w:val="0"/>
          <w:numId w:val="26"/>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utenforskap</w:t>
      </w:r>
    </w:p>
    <w:p w14:paraId="08DDFB3C" w14:textId="77777777" w:rsidR="000A716E" w:rsidRPr="000A716E" w:rsidRDefault="000A716E" w:rsidP="000A716E">
      <w:pPr>
        <w:numPr>
          <w:ilvl w:val="0"/>
          <w:numId w:val="26"/>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krenkelser</w:t>
      </w:r>
    </w:p>
    <w:p w14:paraId="48FCE1E9" w14:textId="7CC5308B" w:rsidR="000A716E" w:rsidRPr="008A3D88" w:rsidRDefault="000A716E" w:rsidP="008A3D88">
      <w:pPr>
        <w:rPr>
          <w:b/>
          <w:bCs/>
          <w:lang w:eastAsia="nb-NO"/>
        </w:rPr>
      </w:pPr>
      <w:r w:rsidRPr="00FB0E37">
        <w:rPr>
          <w:b/>
          <w:bCs/>
          <w:lang w:eastAsia="nb-NO"/>
        </w:rPr>
        <w:t>Stoppe</w:t>
      </w:r>
      <w:r w:rsidR="008A3D88">
        <w:rPr>
          <w:b/>
          <w:bCs/>
          <w:lang w:eastAsia="nb-NO"/>
        </w:rPr>
        <w:t xml:space="preserve"> </w:t>
      </w:r>
      <w:r w:rsidR="008A3D88" w:rsidRPr="00BE224B">
        <w:rPr>
          <w:lang w:eastAsia="nb-NO"/>
        </w:rPr>
        <w:t xml:space="preserve">- </w:t>
      </w:r>
      <w:r w:rsidRPr="00BE224B">
        <w:rPr>
          <w:rFonts w:eastAsia="Times New Roman" w:cs="Segoe UI"/>
          <w:kern w:val="0"/>
          <w:sz w:val="21"/>
          <w:szCs w:val="21"/>
          <w:lang w:eastAsia="nb-NO"/>
          <w14:ligatures w14:val="none"/>
        </w:rPr>
        <w:t>Hvordan skal ansatte reagere dersom krenkelser oppstår?</w:t>
      </w:r>
    </w:p>
    <w:p w14:paraId="287382AF" w14:textId="77777777" w:rsidR="000A716E" w:rsidRPr="000A716E" w:rsidRDefault="000A716E" w:rsidP="000A716E">
      <w:pPr>
        <w:numPr>
          <w:ilvl w:val="0"/>
          <w:numId w:val="27"/>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gripe inn umiddelbart</w:t>
      </w:r>
    </w:p>
    <w:p w14:paraId="726941A6" w14:textId="77777777" w:rsidR="000A716E" w:rsidRPr="000A716E" w:rsidRDefault="000A716E" w:rsidP="000A716E">
      <w:pPr>
        <w:numPr>
          <w:ilvl w:val="0"/>
          <w:numId w:val="27"/>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avbryte handlingen</w:t>
      </w:r>
    </w:p>
    <w:p w14:paraId="4B08617C" w14:textId="692D0741" w:rsidR="000A716E" w:rsidRPr="000A716E" w:rsidRDefault="000A716E" w:rsidP="000A716E">
      <w:pPr>
        <w:numPr>
          <w:ilvl w:val="0"/>
          <w:numId w:val="27"/>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beskytte barn</w:t>
      </w:r>
      <w:r w:rsidR="009B4961">
        <w:rPr>
          <w:rFonts w:eastAsia="Times New Roman" w:cs="Segoe UI"/>
          <w:kern w:val="0"/>
          <w:sz w:val="21"/>
          <w:szCs w:val="21"/>
          <w:lang w:eastAsia="nb-NO"/>
          <w14:ligatures w14:val="none"/>
        </w:rPr>
        <w:t>(a)</w:t>
      </w:r>
    </w:p>
    <w:p w14:paraId="1B90A658" w14:textId="77777777" w:rsidR="000A716E" w:rsidRPr="000A716E" w:rsidRDefault="000A716E" w:rsidP="000A716E">
      <w:pPr>
        <w:numPr>
          <w:ilvl w:val="0"/>
          <w:numId w:val="27"/>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følge opp videre</w:t>
      </w:r>
    </w:p>
    <w:p w14:paraId="16547D33" w14:textId="6A5FCF29" w:rsidR="000A716E" w:rsidRPr="008A3D88" w:rsidRDefault="000A716E" w:rsidP="008A3D88">
      <w:pPr>
        <w:rPr>
          <w:b/>
          <w:bCs/>
          <w:lang w:eastAsia="nb-NO"/>
        </w:rPr>
      </w:pPr>
      <w:r w:rsidRPr="008A3D88">
        <w:rPr>
          <w:b/>
          <w:bCs/>
          <w:lang w:eastAsia="nb-NO"/>
        </w:rPr>
        <w:lastRenderedPageBreak/>
        <w:t>Støtte</w:t>
      </w:r>
      <w:r w:rsidR="008A3D88" w:rsidRPr="008A3D88">
        <w:rPr>
          <w:b/>
          <w:bCs/>
          <w:lang w:eastAsia="nb-NO"/>
        </w:rPr>
        <w:t xml:space="preserve"> </w:t>
      </w:r>
      <w:r w:rsidR="008A3D88" w:rsidRPr="00BE224B">
        <w:rPr>
          <w:lang w:eastAsia="nb-NO"/>
        </w:rPr>
        <w:t xml:space="preserve">- </w:t>
      </w:r>
      <w:r w:rsidRPr="00BE224B">
        <w:rPr>
          <w:rFonts w:eastAsia="Times New Roman" w:cs="Segoe UI"/>
          <w:kern w:val="0"/>
          <w:sz w:val="21"/>
          <w:szCs w:val="21"/>
          <w:lang w:eastAsia="nb-NO"/>
          <w14:ligatures w14:val="none"/>
        </w:rPr>
        <w:t xml:space="preserve">Hvordan </w:t>
      </w:r>
      <w:proofErr w:type="spellStart"/>
      <w:r w:rsidRPr="00BE224B">
        <w:rPr>
          <w:rFonts w:eastAsia="Times New Roman" w:cs="Segoe UI"/>
          <w:kern w:val="0"/>
          <w:sz w:val="21"/>
          <w:szCs w:val="21"/>
          <w:lang w:eastAsia="nb-NO"/>
          <w14:ligatures w14:val="none"/>
        </w:rPr>
        <w:t>hjelper vi</w:t>
      </w:r>
      <w:proofErr w:type="spellEnd"/>
      <w:r w:rsidRPr="00BE224B">
        <w:rPr>
          <w:rFonts w:eastAsia="Times New Roman" w:cs="Segoe UI"/>
          <w:kern w:val="0"/>
          <w:sz w:val="21"/>
          <w:szCs w:val="21"/>
          <w:lang w:eastAsia="nb-NO"/>
          <w14:ligatures w14:val="none"/>
        </w:rPr>
        <w:t xml:space="preserve"> barn som trenger ekstra støtte?</w:t>
      </w:r>
    </w:p>
    <w:p w14:paraId="4253C007" w14:textId="77777777" w:rsidR="000A716E" w:rsidRPr="000A716E" w:rsidRDefault="000A716E" w:rsidP="000A716E">
      <w:pPr>
        <w:numPr>
          <w:ilvl w:val="0"/>
          <w:numId w:val="28"/>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lekestøtte</w:t>
      </w:r>
    </w:p>
    <w:p w14:paraId="21FAB6B8" w14:textId="77777777" w:rsidR="000A716E" w:rsidRPr="000A716E" w:rsidRDefault="000A716E" w:rsidP="000A716E">
      <w:pPr>
        <w:numPr>
          <w:ilvl w:val="0"/>
          <w:numId w:val="28"/>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ekstra voksenkontakt</w:t>
      </w:r>
    </w:p>
    <w:p w14:paraId="2A407315" w14:textId="77777777" w:rsidR="000A716E" w:rsidRPr="000A716E" w:rsidRDefault="000A716E" w:rsidP="000A716E">
      <w:pPr>
        <w:numPr>
          <w:ilvl w:val="0"/>
          <w:numId w:val="28"/>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samarbeid med foresatte</w:t>
      </w:r>
    </w:p>
    <w:p w14:paraId="058BB5FD" w14:textId="77777777" w:rsidR="000A716E" w:rsidRDefault="000A716E" w:rsidP="000A716E">
      <w:pPr>
        <w:numPr>
          <w:ilvl w:val="0"/>
          <w:numId w:val="28"/>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tilrettelegging i gruppe</w:t>
      </w:r>
    </w:p>
    <w:p w14:paraId="2E54094F" w14:textId="71C64C96" w:rsidR="001B63BE" w:rsidRPr="0099729D" w:rsidRDefault="001B63BE" w:rsidP="001B63BE">
      <w:pPr>
        <w:pStyle w:val="Overskrift2"/>
      </w:pPr>
      <w:bookmarkStart w:id="21" w:name="_Toc234924096"/>
      <w:bookmarkStart w:id="22" w:name="_Toc235098829"/>
      <w:r w:rsidRPr="0099729D">
        <w:t>Risiko- og kvalitetssikring</w:t>
      </w:r>
      <w:bookmarkEnd w:id="21"/>
      <w:bookmarkEnd w:id="22"/>
    </w:p>
    <w:p w14:paraId="68F5F742" w14:textId="2D4A02DE" w:rsidR="001B63BE" w:rsidRPr="0099729D" w:rsidRDefault="001B63BE" w:rsidP="001B63BE">
      <w:r w:rsidRPr="0099729D">
        <w:t xml:space="preserve">God intensjon er ikke nok. En aktivitet som er ment å bygge fellesskap, kan for enkelte </w:t>
      </w:r>
      <w:r>
        <w:t>barn</w:t>
      </w:r>
      <w:r w:rsidRPr="0099729D">
        <w:t xml:space="preserve"> øke utrygghet dersom den ikke er planlagt godt. Derfor bør aktiviteter </w:t>
      </w:r>
      <w:proofErr w:type="spellStart"/>
      <w:r w:rsidRPr="0099729D">
        <w:t>risikovurderes</w:t>
      </w:r>
      <w:proofErr w:type="spellEnd"/>
      <w:r w:rsidRPr="0099729D">
        <w:t xml:space="preserve"> før de gjennomføres.</w:t>
      </w:r>
    </w:p>
    <w:tbl>
      <w:tblPr>
        <w:tblStyle w:val="Tabellrutenett"/>
        <w:tblW w:w="0" w:type="auto"/>
        <w:jc w:val="center"/>
        <w:tblLook w:val="04A0" w:firstRow="1" w:lastRow="0" w:firstColumn="1" w:lastColumn="0" w:noHBand="0" w:noVBand="1"/>
      </w:tblPr>
      <w:tblGrid>
        <w:gridCol w:w="3399"/>
        <w:gridCol w:w="5663"/>
      </w:tblGrid>
      <w:tr w:rsidR="001B63BE" w:rsidRPr="0099729D" w14:paraId="2F680BF6" w14:textId="77777777" w:rsidTr="00621637">
        <w:trPr>
          <w:jc w:val="center"/>
        </w:trPr>
        <w:tc>
          <w:tcPr>
            <w:tcW w:w="3399" w:type="dxa"/>
            <w:shd w:val="clear" w:color="auto" w:fill="D9F2D0" w:themeFill="accent6" w:themeFillTint="33"/>
          </w:tcPr>
          <w:p w14:paraId="3F1B9DD5" w14:textId="77777777" w:rsidR="001B63BE" w:rsidRPr="00595A55" w:rsidRDefault="001B63BE" w:rsidP="00595A55">
            <w:pPr>
              <w:rPr>
                <w:b/>
                <w:bCs/>
                <w:lang w:val="nb-NO"/>
              </w:rPr>
            </w:pPr>
            <w:r w:rsidRPr="00595A55">
              <w:rPr>
                <w:b/>
                <w:bCs/>
                <w:lang w:val="nb-NO"/>
              </w:rPr>
              <w:t>Risikofaktor</w:t>
            </w:r>
          </w:p>
        </w:tc>
        <w:tc>
          <w:tcPr>
            <w:tcW w:w="5663" w:type="dxa"/>
            <w:shd w:val="clear" w:color="auto" w:fill="D9F2D0" w:themeFill="accent6" w:themeFillTint="33"/>
          </w:tcPr>
          <w:p w14:paraId="2182BBB6" w14:textId="77777777" w:rsidR="001B63BE" w:rsidRPr="00595A55" w:rsidRDefault="001B63BE" w:rsidP="00595A55">
            <w:pPr>
              <w:rPr>
                <w:b/>
                <w:bCs/>
                <w:lang w:val="nb-NO"/>
              </w:rPr>
            </w:pPr>
            <w:r w:rsidRPr="00595A55">
              <w:rPr>
                <w:b/>
                <w:bCs/>
                <w:lang w:val="nb-NO"/>
              </w:rPr>
              <w:t>Beskyttelsesfaktor / tiltak</w:t>
            </w:r>
          </w:p>
        </w:tc>
      </w:tr>
      <w:tr w:rsidR="001B63BE" w:rsidRPr="0099729D" w14:paraId="5AE76646" w14:textId="77777777" w:rsidTr="001B63BE">
        <w:trPr>
          <w:jc w:val="center"/>
        </w:trPr>
        <w:tc>
          <w:tcPr>
            <w:tcW w:w="3399" w:type="dxa"/>
          </w:tcPr>
          <w:p w14:paraId="459FA3D9" w14:textId="77777777" w:rsidR="001B63BE" w:rsidRPr="0099729D" w:rsidRDefault="001B63BE" w:rsidP="00595A55">
            <w:pPr>
              <w:rPr>
                <w:lang w:val="nb-NO"/>
              </w:rPr>
            </w:pPr>
            <w:r w:rsidRPr="0099729D">
              <w:rPr>
                <w:lang w:val="nb-NO"/>
              </w:rPr>
              <w:t>Uklare sosiale rammer</w:t>
            </w:r>
          </w:p>
        </w:tc>
        <w:tc>
          <w:tcPr>
            <w:tcW w:w="5663" w:type="dxa"/>
          </w:tcPr>
          <w:p w14:paraId="185DA09D" w14:textId="53E3DEF3" w:rsidR="001B63BE" w:rsidRPr="0099729D" w:rsidRDefault="001B63BE" w:rsidP="00595A55">
            <w:pPr>
              <w:rPr>
                <w:lang w:val="nb-NO"/>
              </w:rPr>
            </w:pPr>
            <w:r w:rsidRPr="0099729D">
              <w:rPr>
                <w:lang w:val="nb-NO"/>
              </w:rPr>
              <w:t xml:space="preserve">Gå gjennom dørstokkreglene og hva det vil si å være en god </w:t>
            </w:r>
            <w:r>
              <w:rPr>
                <w:lang w:val="nb-NO"/>
              </w:rPr>
              <w:t>barnehagevenn</w:t>
            </w:r>
            <w:r w:rsidRPr="0099729D">
              <w:rPr>
                <w:lang w:val="nb-NO"/>
              </w:rPr>
              <w:t>.</w:t>
            </w:r>
          </w:p>
        </w:tc>
      </w:tr>
      <w:tr w:rsidR="001B63BE" w:rsidRPr="0099729D" w14:paraId="1F2E8825" w14:textId="77777777" w:rsidTr="001B63BE">
        <w:trPr>
          <w:jc w:val="center"/>
        </w:trPr>
        <w:tc>
          <w:tcPr>
            <w:tcW w:w="3399" w:type="dxa"/>
          </w:tcPr>
          <w:p w14:paraId="7A4B70F4" w14:textId="77777777" w:rsidR="001B63BE" w:rsidRPr="0099729D" w:rsidRDefault="001B63BE" w:rsidP="00595A55">
            <w:pPr>
              <w:rPr>
                <w:lang w:val="nb-NO"/>
              </w:rPr>
            </w:pPr>
            <w:r w:rsidRPr="0099729D">
              <w:rPr>
                <w:lang w:val="nb-NO"/>
              </w:rPr>
              <w:t>Grupperinger og ekskludering</w:t>
            </w:r>
          </w:p>
        </w:tc>
        <w:tc>
          <w:tcPr>
            <w:tcW w:w="5663" w:type="dxa"/>
          </w:tcPr>
          <w:p w14:paraId="3B394590" w14:textId="3804D4DE" w:rsidR="001B63BE" w:rsidRPr="0099729D" w:rsidRDefault="001B63BE" w:rsidP="00595A55">
            <w:pPr>
              <w:rPr>
                <w:lang w:val="nb-NO"/>
              </w:rPr>
            </w:pPr>
            <w:r w:rsidRPr="0099729D">
              <w:rPr>
                <w:lang w:val="nb-NO"/>
              </w:rPr>
              <w:t xml:space="preserve">Bruk </w:t>
            </w:r>
            <w:proofErr w:type="spellStart"/>
            <w:r>
              <w:rPr>
                <w:lang w:val="nb-NO"/>
              </w:rPr>
              <w:t>ansatte</w:t>
            </w:r>
            <w:r w:rsidRPr="0099729D">
              <w:rPr>
                <w:lang w:val="nb-NO"/>
              </w:rPr>
              <w:t>styrte</w:t>
            </w:r>
            <w:proofErr w:type="spellEnd"/>
            <w:r w:rsidRPr="0099729D">
              <w:rPr>
                <w:lang w:val="nb-NO"/>
              </w:rPr>
              <w:t xml:space="preserve"> grupper, </w:t>
            </w:r>
            <w:r w:rsidR="00DD1998">
              <w:rPr>
                <w:lang w:val="nb-NO"/>
              </w:rPr>
              <w:t>lekegrupper</w:t>
            </w:r>
            <w:r w:rsidRPr="0099729D">
              <w:rPr>
                <w:lang w:val="nb-NO"/>
              </w:rPr>
              <w:t xml:space="preserve"> og rullering.</w:t>
            </w:r>
          </w:p>
        </w:tc>
      </w:tr>
      <w:tr w:rsidR="001B63BE" w:rsidRPr="0099729D" w14:paraId="7256C7B1" w14:textId="77777777" w:rsidTr="001B63BE">
        <w:trPr>
          <w:jc w:val="center"/>
        </w:trPr>
        <w:tc>
          <w:tcPr>
            <w:tcW w:w="3399" w:type="dxa"/>
          </w:tcPr>
          <w:p w14:paraId="5729BD52" w14:textId="77777777" w:rsidR="001B63BE" w:rsidRPr="0099729D" w:rsidRDefault="001B63BE" w:rsidP="00595A55">
            <w:pPr>
              <w:rPr>
                <w:lang w:val="nb-NO"/>
              </w:rPr>
            </w:pPr>
            <w:r w:rsidRPr="0099729D">
              <w:rPr>
                <w:lang w:val="nb-NO"/>
              </w:rPr>
              <w:t>Usikkerhet og sosialt stress</w:t>
            </w:r>
          </w:p>
        </w:tc>
        <w:tc>
          <w:tcPr>
            <w:tcW w:w="5663" w:type="dxa"/>
          </w:tcPr>
          <w:p w14:paraId="7750D05F" w14:textId="77777777" w:rsidR="001B63BE" w:rsidRPr="0099729D" w:rsidRDefault="001B63BE" w:rsidP="00595A55">
            <w:pPr>
              <w:rPr>
                <w:lang w:val="nb-NO"/>
              </w:rPr>
            </w:pPr>
            <w:r w:rsidRPr="0099729D">
              <w:rPr>
                <w:lang w:val="nb-NO"/>
              </w:rPr>
              <w:t>Start med lavterskel aktiviteter og små grupper.</w:t>
            </w:r>
          </w:p>
        </w:tc>
      </w:tr>
      <w:tr w:rsidR="001B63BE" w:rsidRPr="0099729D" w14:paraId="5BE74323" w14:textId="77777777" w:rsidTr="001B63BE">
        <w:trPr>
          <w:jc w:val="center"/>
        </w:trPr>
        <w:tc>
          <w:tcPr>
            <w:tcW w:w="3399" w:type="dxa"/>
          </w:tcPr>
          <w:p w14:paraId="321D1D45" w14:textId="77777777" w:rsidR="001B63BE" w:rsidRPr="0099729D" w:rsidRDefault="001B63BE" w:rsidP="00595A55">
            <w:pPr>
              <w:rPr>
                <w:lang w:val="nb-NO"/>
              </w:rPr>
            </w:pPr>
            <w:r w:rsidRPr="0099729D">
              <w:rPr>
                <w:lang w:val="nb-NO"/>
              </w:rPr>
              <w:t>Ingen felles referanser</w:t>
            </w:r>
          </w:p>
        </w:tc>
        <w:tc>
          <w:tcPr>
            <w:tcW w:w="5663" w:type="dxa"/>
          </w:tcPr>
          <w:p w14:paraId="21F8ABE5" w14:textId="029DB3E2" w:rsidR="001B63BE" w:rsidRPr="0099729D" w:rsidRDefault="001B63BE" w:rsidP="00595A55">
            <w:pPr>
              <w:rPr>
                <w:lang w:val="nb-NO"/>
              </w:rPr>
            </w:pPr>
            <w:r w:rsidRPr="0099729D">
              <w:rPr>
                <w:lang w:val="nb-NO"/>
              </w:rPr>
              <w:t>Lag felles opplevelser tidlig: tur, mat</w:t>
            </w:r>
            <w:r w:rsidR="00D71D8B">
              <w:rPr>
                <w:lang w:val="nb-NO"/>
              </w:rPr>
              <w:t>laging og måltider</w:t>
            </w:r>
            <w:r w:rsidRPr="0099729D">
              <w:rPr>
                <w:lang w:val="nb-NO"/>
              </w:rPr>
              <w:t>, praktiske oppgaver.</w:t>
            </w:r>
          </w:p>
        </w:tc>
      </w:tr>
      <w:tr w:rsidR="001B63BE" w:rsidRPr="0099729D" w14:paraId="08B31B1B" w14:textId="77777777" w:rsidTr="001B63BE">
        <w:trPr>
          <w:jc w:val="center"/>
        </w:trPr>
        <w:tc>
          <w:tcPr>
            <w:tcW w:w="3399" w:type="dxa"/>
          </w:tcPr>
          <w:p w14:paraId="5207727A" w14:textId="77777777" w:rsidR="001B63BE" w:rsidRPr="0099729D" w:rsidRDefault="001B63BE" w:rsidP="00595A55">
            <w:pPr>
              <w:rPr>
                <w:lang w:val="nb-NO"/>
              </w:rPr>
            </w:pPr>
            <w:r w:rsidRPr="0099729D">
              <w:rPr>
                <w:lang w:val="nb-NO"/>
              </w:rPr>
              <w:t>Manglende voksenledelse</w:t>
            </w:r>
          </w:p>
        </w:tc>
        <w:tc>
          <w:tcPr>
            <w:tcW w:w="5663" w:type="dxa"/>
          </w:tcPr>
          <w:p w14:paraId="02BF8738" w14:textId="77777777" w:rsidR="001B63BE" w:rsidRPr="0099729D" w:rsidRDefault="001B63BE" w:rsidP="00595A55">
            <w:pPr>
              <w:rPr>
                <w:lang w:val="nb-NO"/>
              </w:rPr>
            </w:pPr>
            <w:r w:rsidRPr="0099729D">
              <w:rPr>
                <w:lang w:val="nb-NO"/>
              </w:rPr>
              <w:t>Voksne deltar, observerer, plasserer seg klokt og modellerer inkluderende atferd.</w:t>
            </w:r>
          </w:p>
        </w:tc>
      </w:tr>
      <w:tr w:rsidR="001B63BE" w:rsidRPr="0099729D" w14:paraId="2FB4D11A" w14:textId="77777777" w:rsidTr="001B63BE">
        <w:trPr>
          <w:jc w:val="center"/>
        </w:trPr>
        <w:tc>
          <w:tcPr>
            <w:tcW w:w="3399" w:type="dxa"/>
          </w:tcPr>
          <w:p w14:paraId="5A239148" w14:textId="6F1B6637" w:rsidR="001B63BE" w:rsidRPr="0099729D" w:rsidRDefault="001B63BE" w:rsidP="00595A55">
            <w:pPr>
              <w:rPr>
                <w:lang w:val="nb-NO"/>
              </w:rPr>
            </w:pPr>
            <w:r w:rsidRPr="0099729D">
              <w:rPr>
                <w:lang w:val="nb-NO"/>
              </w:rPr>
              <w:t xml:space="preserve">Sårbare </w:t>
            </w:r>
            <w:r>
              <w:rPr>
                <w:lang w:val="nb-NO"/>
              </w:rPr>
              <w:t>barn</w:t>
            </w:r>
            <w:r w:rsidRPr="0099729D">
              <w:rPr>
                <w:lang w:val="nb-NO"/>
              </w:rPr>
              <w:t xml:space="preserve"> blir usynlige</w:t>
            </w:r>
          </w:p>
        </w:tc>
        <w:tc>
          <w:tcPr>
            <w:tcW w:w="5663" w:type="dxa"/>
          </w:tcPr>
          <w:p w14:paraId="21896A04" w14:textId="77777777" w:rsidR="001B63BE" w:rsidRPr="0099729D" w:rsidRDefault="001B63BE" w:rsidP="00595A55">
            <w:pPr>
              <w:rPr>
                <w:lang w:val="nb-NO"/>
              </w:rPr>
            </w:pPr>
            <w:r w:rsidRPr="0099729D">
              <w:rPr>
                <w:lang w:val="nb-NO"/>
              </w:rPr>
              <w:t>Avklar hvem som trenger støtte, forbered dem og følg ekstra godt med.</w:t>
            </w:r>
          </w:p>
        </w:tc>
      </w:tr>
    </w:tbl>
    <w:p w14:paraId="46DD7DCE" w14:textId="77777777" w:rsidR="00FA4CAD" w:rsidRDefault="00FA4CAD">
      <w:pPr>
        <w:rPr>
          <w:rFonts w:asciiTheme="majorHAnsi" w:eastAsia="Times New Roman" w:hAnsiTheme="majorHAnsi" w:cstheme="majorBidi"/>
          <w:color w:val="0F4761" w:themeColor="accent1" w:themeShade="BF"/>
          <w:sz w:val="40"/>
          <w:szCs w:val="40"/>
          <w:lang w:eastAsia="nb-NO"/>
        </w:rPr>
      </w:pPr>
      <w:r>
        <w:rPr>
          <w:rFonts w:eastAsia="Times New Roman"/>
          <w:lang w:eastAsia="nb-NO"/>
        </w:rPr>
        <w:br w:type="page"/>
      </w:r>
    </w:p>
    <w:p w14:paraId="091EF926" w14:textId="0FEE5FCA" w:rsidR="000A716E" w:rsidRPr="000A716E" w:rsidRDefault="000A716E" w:rsidP="00465ED8">
      <w:pPr>
        <w:pStyle w:val="Overskrift1"/>
        <w:rPr>
          <w:rFonts w:eastAsia="Times New Roman"/>
          <w:lang w:eastAsia="nb-NO"/>
        </w:rPr>
      </w:pPr>
      <w:bookmarkStart w:id="23" w:name="_Toc235098830"/>
      <w:r w:rsidRPr="000A716E">
        <w:rPr>
          <w:rFonts w:eastAsia="Times New Roman"/>
          <w:lang w:eastAsia="nb-NO"/>
        </w:rPr>
        <w:lastRenderedPageBreak/>
        <w:t>Aktivitetsplikt etter kapittel 8</w:t>
      </w:r>
      <w:bookmarkEnd w:id="23"/>
    </w:p>
    <w:p w14:paraId="0448EF57" w14:textId="77777777" w:rsidR="000A716E" w:rsidRPr="000A716E" w:rsidRDefault="000A716E" w:rsidP="000A716E">
      <w:p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Når ansatte får mistanke om eller kjennskap til at et barn ikke har det trygt og godt, skal de:</w:t>
      </w:r>
    </w:p>
    <w:p w14:paraId="4B3152AE" w14:textId="18316616" w:rsidR="000A716E" w:rsidRPr="00C00327" w:rsidRDefault="000A716E" w:rsidP="00C00327">
      <w:pPr>
        <w:rPr>
          <w:b/>
          <w:bCs/>
          <w:lang w:eastAsia="nb-NO"/>
        </w:rPr>
      </w:pPr>
      <w:r w:rsidRPr="00C00327">
        <w:rPr>
          <w:b/>
          <w:bCs/>
          <w:lang w:eastAsia="nb-NO"/>
        </w:rPr>
        <w:t xml:space="preserve">Følge </w:t>
      </w:r>
      <w:r w:rsidR="00C00327" w:rsidRPr="00C00327">
        <w:rPr>
          <w:b/>
          <w:bCs/>
          <w:lang w:eastAsia="nb-NO"/>
        </w:rPr>
        <w:t>med</w:t>
      </w:r>
      <w:r w:rsidR="00C00327">
        <w:rPr>
          <w:b/>
          <w:bCs/>
          <w:lang w:eastAsia="nb-NO"/>
        </w:rPr>
        <w:t xml:space="preserve">: </w:t>
      </w:r>
      <w:r w:rsidRPr="000A716E">
        <w:rPr>
          <w:rFonts w:eastAsia="Times New Roman" w:cs="Segoe UI"/>
          <w:kern w:val="0"/>
          <w:sz w:val="21"/>
          <w:szCs w:val="21"/>
          <w:lang w:eastAsia="nb-NO"/>
          <w14:ligatures w14:val="none"/>
        </w:rPr>
        <w:t>Observere barnas trivsel, lek og samspill.</w:t>
      </w:r>
    </w:p>
    <w:p w14:paraId="6333A1E8" w14:textId="720C3A12" w:rsidR="000A716E" w:rsidRPr="00C00327" w:rsidRDefault="000A716E" w:rsidP="00C00327">
      <w:pPr>
        <w:rPr>
          <w:lang w:eastAsia="nb-NO"/>
        </w:rPr>
      </w:pPr>
      <w:r w:rsidRPr="00C00327">
        <w:rPr>
          <w:b/>
          <w:bCs/>
          <w:lang w:eastAsia="nb-NO"/>
        </w:rPr>
        <w:t>Gripe inn</w:t>
      </w:r>
      <w:r w:rsidR="00C00327">
        <w:rPr>
          <w:lang w:eastAsia="nb-NO"/>
        </w:rPr>
        <w:t xml:space="preserve">: </w:t>
      </w:r>
      <w:r w:rsidRPr="000A716E">
        <w:rPr>
          <w:rFonts w:eastAsia="Times New Roman" w:cs="Segoe UI"/>
          <w:kern w:val="0"/>
          <w:sz w:val="21"/>
          <w:szCs w:val="21"/>
          <w:lang w:eastAsia="nb-NO"/>
          <w14:ligatures w14:val="none"/>
        </w:rPr>
        <w:t>Stoppe krenkelser når det er mulig.</w:t>
      </w:r>
    </w:p>
    <w:p w14:paraId="30126516" w14:textId="4A9A7E3A" w:rsidR="000A716E" w:rsidRPr="00C00327" w:rsidRDefault="000A716E" w:rsidP="00C00327">
      <w:pPr>
        <w:rPr>
          <w:b/>
          <w:bCs/>
          <w:lang w:eastAsia="nb-NO"/>
        </w:rPr>
      </w:pPr>
      <w:r w:rsidRPr="00C00327">
        <w:rPr>
          <w:b/>
          <w:bCs/>
          <w:lang w:eastAsia="nb-NO"/>
        </w:rPr>
        <w:t>Melde fra</w:t>
      </w:r>
      <w:r w:rsidR="00C00327">
        <w:rPr>
          <w:b/>
          <w:bCs/>
          <w:lang w:eastAsia="nb-NO"/>
        </w:rPr>
        <w:t xml:space="preserve">: </w:t>
      </w:r>
      <w:r w:rsidRPr="000A716E">
        <w:rPr>
          <w:rFonts w:eastAsia="Times New Roman" w:cs="Segoe UI"/>
          <w:kern w:val="0"/>
          <w:sz w:val="21"/>
          <w:szCs w:val="21"/>
          <w:lang w:eastAsia="nb-NO"/>
          <w14:ligatures w14:val="none"/>
        </w:rPr>
        <w:t>Gi beskjed til pedagogisk leder eller styrer.</w:t>
      </w:r>
    </w:p>
    <w:p w14:paraId="01D58EB6" w14:textId="509B31E1" w:rsidR="000A716E" w:rsidRPr="00C00327" w:rsidRDefault="000A716E" w:rsidP="00C00327">
      <w:pPr>
        <w:rPr>
          <w:b/>
          <w:bCs/>
          <w:lang w:eastAsia="nb-NO"/>
        </w:rPr>
      </w:pPr>
      <w:r w:rsidRPr="00C00327">
        <w:rPr>
          <w:b/>
          <w:bCs/>
          <w:lang w:eastAsia="nb-NO"/>
        </w:rPr>
        <w:t>Undersøke</w:t>
      </w:r>
      <w:r w:rsidR="00C00327">
        <w:rPr>
          <w:b/>
          <w:bCs/>
          <w:lang w:eastAsia="nb-NO"/>
        </w:rPr>
        <w:t xml:space="preserve">: </w:t>
      </w:r>
      <w:r w:rsidRPr="000A716E">
        <w:rPr>
          <w:rFonts w:eastAsia="Times New Roman" w:cs="Segoe UI"/>
          <w:kern w:val="0"/>
          <w:sz w:val="21"/>
          <w:szCs w:val="21"/>
          <w:lang w:eastAsia="nb-NO"/>
          <w14:ligatures w14:val="none"/>
        </w:rPr>
        <w:t>Finne ut hva barnet opplever.</w:t>
      </w:r>
    </w:p>
    <w:p w14:paraId="75F336F0" w14:textId="2CA4A03B" w:rsidR="000A716E" w:rsidRPr="00C00327" w:rsidRDefault="000A716E" w:rsidP="00C00327">
      <w:pPr>
        <w:rPr>
          <w:b/>
          <w:bCs/>
          <w:lang w:eastAsia="nb-NO"/>
        </w:rPr>
      </w:pPr>
      <w:r w:rsidRPr="00C00327">
        <w:rPr>
          <w:b/>
          <w:bCs/>
          <w:lang w:eastAsia="nb-NO"/>
        </w:rPr>
        <w:t>Sette inn tiltak</w:t>
      </w:r>
      <w:r w:rsidR="00C00327">
        <w:rPr>
          <w:b/>
          <w:bCs/>
          <w:lang w:eastAsia="nb-NO"/>
        </w:rPr>
        <w:t xml:space="preserve">: </w:t>
      </w:r>
      <w:r w:rsidRPr="000A716E">
        <w:rPr>
          <w:rFonts w:eastAsia="Times New Roman" w:cs="Segoe UI"/>
          <w:kern w:val="0"/>
          <w:sz w:val="21"/>
          <w:szCs w:val="21"/>
          <w:lang w:eastAsia="nb-NO"/>
          <w14:ligatures w14:val="none"/>
        </w:rPr>
        <w:t>Tiltakene skal hjelpe barnet tilbake til et trygt og godt miljø</w:t>
      </w:r>
      <w:r w:rsidR="008A3D88">
        <w:rPr>
          <w:rFonts w:eastAsia="Times New Roman" w:cs="Segoe UI"/>
          <w:kern w:val="0"/>
          <w:sz w:val="21"/>
          <w:szCs w:val="21"/>
          <w:lang w:eastAsia="nb-NO"/>
          <w14:ligatures w14:val="none"/>
        </w:rPr>
        <w:t xml:space="preserve"> (Se sjekkliste for aktivitetsplan </w:t>
      </w:r>
      <w:r w:rsidR="008F16C6">
        <w:rPr>
          <w:rFonts w:eastAsia="Times New Roman" w:cs="Segoe UI"/>
          <w:kern w:val="0"/>
          <w:sz w:val="21"/>
          <w:szCs w:val="21"/>
          <w:lang w:eastAsia="nb-NO"/>
          <w14:ligatures w14:val="none"/>
        </w:rPr>
        <w:t>s. 18)</w:t>
      </w:r>
      <w:r w:rsidR="008A3D88">
        <w:rPr>
          <w:rFonts w:eastAsia="Times New Roman" w:cs="Segoe UI"/>
          <w:kern w:val="0"/>
          <w:sz w:val="21"/>
          <w:szCs w:val="21"/>
          <w:lang w:eastAsia="nb-NO"/>
          <w14:ligatures w14:val="none"/>
        </w:rPr>
        <w:t>)</w:t>
      </w:r>
    </w:p>
    <w:p w14:paraId="09E241C4" w14:textId="7284AFCB" w:rsidR="000A716E" w:rsidRPr="00E800C9" w:rsidRDefault="000A716E" w:rsidP="00E800C9">
      <w:pPr>
        <w:rPr>
          <w:b/>
          <w:bCs/>
          <w:lang w:eastAsia="nb-NO"/>
        </w:rPr>
      </w:pPr>
      <w:r w:rsidRPr="00C00327">
        <w:rPr>
          <w:b/>
          <w:bCs/>
          <w:lang w:eastAsia="nb-NO"/>
        </w:rPr>
        <w:t>Evaluere</w:t>
      </w:r>
      <w:r w:rsidR="00C00327">
        <w:rPr>
          <w:b/>
          <w:bCs/>
          <w:lang w:eastAsia="nb-NO"/>
        </w:rPr>
        <w:t xml:space="preserve">: </w:t>
      </w:r>
      <w:r w:rsidRPr="000A716E">
        <w:rPr>
          <w:rFonts w:eastAsia="Times New Roman" w:cs="Segoe UI"/>
          <w:kern w:val="0"/>
          <w:sz w:val="21"/>
          <w:szCs w:val="21"/>
          <w:lang w:eastAsia="nb-NO"/>
          <w14:ligatures w14:val="none"/>
        </w:rPr>
        <w:t>Undersøke om tiltakene faktisk virker.</w:t>
      </w:r>
    </w:p>
    <w:p w14:paraId="4801C3E9" w14:textId="75E16E9C" w:rsidR="000A716E" w:rsidRPr="000A716E" w:rsidRDefault="000A716E" w:rsidP="00465ED8">
      <w:pPr>
        <w:pStyle w:val="Overskrift1"/>
        <w:rPr>
          <w:rFonts w:eastAsia="Times New Roman"/>
          <w:lang w:eastAsia="nb-NO"/>
        </w:rPr>
      </w:pPr>
      <w:bookmarkStart w:id="24" w:name="_Toc235098831"/>
      <w:r w:rsidRPr="000A716E">
        <w:rPr>
          <w:rFonts w:eastAsia="Times New Roman"/>
          <w:lang w:eastAsia="nb-NO"/>
        </w:rPr>
        <w:t>Sjekkliste for barnehagestart</w:t>
      </w:r>
      <w:bookmarkEnd w:id="24"/>
    </w:p>
    <w:tbl>
      <w:tblPr>
        <w:tblW w:w="9206" w:type="dxa"/>
        <w:tblCellSpacing w:w="15" w:type="dxa"/>
        <w:tblCellMar>
          <w:top w:w="15" w:type="dxa"/>
          <w:left w:w="15" w:type="dxa"/>
          <w:bottom w:w="15" w:type="dxa"/>
          <w:right w:w="15" w:type="dxa"/>
        </w:tblCellMar>
        <w:tblLook w:val="04A0" w:firstRow="1" w:lastRow="0" w:firstColumn="1" w:lastColumn="0" w:noHBand="0" w:noVBand="1"/>
      </w:tblPr>
      <w:tblGrid>
        <w:gridCol w:w="3690"/>
        <w:gridCol w:w="945"/>
        <w:gridCol w:w="1430"/>
        <w:gridCol w:w="3141"/>
      </w:tblGrid>
      <w:tr w:rsidR="001B63BE" w:rsidRPr="000A716E" w14:paraId="31C6E362" w14:textId="65F89075" w:rsidTr="00595A55">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D9F2D0" w:themeFill="accent6" w:themeFillTint="33"/>
            <w:vAlign w:val="center"/>
            <w:hideMark/>
          </w:tcPr>
          <w:p w14:paraId="06C594F8" w14:textId="77777777" w:rsidR="001B63BE" w:rsidRPr="00595A55" w:rsidRDefault="001B63BE" w:rsidP="00595A55">
            <w:pPr>
              <w:rPr>
                <w:b/>
                <w:bCs/>
                <w:lang w:eastAsia="nb-NO"/>
              </w:rPr>
            </w:pPr>
            <w:r w:rsidRPr="00595A55">
              <w:rPr>
                <w:b/>
                <w:bCs/>
                <w:lang w:eastAsia="nb-NO"/>
              </w:rPr>
              <w:t>Punkt</w:t>
            </w:r>
          </w:p>
        </w:tc>
        <w:tc>
          <w:tcPr>
            <w:tcW w:w="0" w:type="auto"/>
            <w:tcBorders>
              <w:top w:val="single" w:sz="6" w:space="0" w:color="E6E6E6"/>
              <w:left w:val="single" w:sz="6" w:space="0" w:color="E6E6E6"/>
              <w:bottom w:val="single" w:sz="6" w:space="0" w:color="E6E6E6"/>
              <w:right w:val="single" w:sz="6" w:space="0" w:color="E6E6E6"/>
            </w:tcBorders>
            <w:shd w:val="clear" w:color="auto" w:fill="D9F2D0" w:themeFill="accent6" w:themeFillTint="33"/>
            <w:vAlign w:val="center"/>
            <w:hideMark/>
          </w:tcPr>
          <w:p w14:paraId="64F0A0F8" w14:textId="77777777" w:rsidR="001B63BE" w:rsidRPr="00595A55" w:rsidRDefault="001B63BE" w:rsidP="00595A55">
            <w:pPr>
              <w:rPr>
                <w:b/>
                <w:bCs/>
                <w:lang w:eastAsia="nb-NO"/>
              </w:rPr>
            </w:pPr>
            <w:r w:rsidRPr="00595A55">
              <w:rPr>
                <w:b/>
                <w:bCs/>
                <w:lang w:eastAsia="nb-NO"/>
              </w:rPr>
              <w:t>Planlagt</w:t>
            </w:r>
          </w:p>
        </w:tc>
        <w:tc>
          <w:tcPr>
            <w:tcW w:w="0" w:type="auto"/>
            <w:tcBorders>
              <w:top w:val="single" w:sz="6" w:space="0" w:color="E6E6E6"/>
              <w:left w:val="single" w:sz="6" w:space="0" w:color="E6E6E6"/>
              <w:bottom w:val="single" w:sz="6" w:space="0" w:color="E6E6E6"/>
              <w:right w:val="single" w:sz="6" w:space="0" w:color="E6E6E6"/>
            </w:tcBorders>
            <w:shd w:val="clear" w:color="auto" w:fill="D9F2D0" w:themeFill="accent6" w:themeFillTint="33"/>
            <w:vAlign w:val="center"/>
            <w:hideMark/>
          </w:tcPr>
          <w:p w14:paraId="7E5C30BE" w14:textId="77777777" w:rsidR="001B63BE" w:rsidRPr="00595A55" w:rsidRDefault="001B63BE" w:rsidP="00595A55">
            <w:pPr>
              <w:rPr>
                <w:b/>
                <w:bCs/>
                <w:lang w:eastAsia="nb-NO"/>
              </w:rPr>
            </w:pPr>
            <w:r w:rsidRPr="00595A55">
              <w:rPr>
                <w:b/>
                <w:bCs/>
                <w:lang w:eastAsia="nb-NO"/>
              </w:rPr>
              <w:t>Gjennomført</w:t>
            </w:r>
          </w:p>
        </w:tc>
        <w:tc>
          <w:tcPr>
            <w:tcW w:w="3096" w:type="dxa"/>
            <w:tcBorders>
              <w:top w:val="single" w:sz="6" w:space="0" w:color="E6E6E6"/>
              <w:left w:val="single" w:sz="6" w:space="0" w:color="E6E6E6"/>
              <w:bottom w:val="single" w:sz="6" w:space="0" w:color="E6E6E6"/>
              <w:right w:val="single" w:sz="6" w:space="0" w:color="E6E6E6"/>
            </w:tcBorders>
            <w:shd w:val="clear" w:color="auto" w:fill="D9F2D0" w:themeFill="accent6" w:themeFillTint="33"/>
          </w:tcPr>
          <w:p w14:paraId="0BCAB6B1" w14:textId="31E191FB" w:rsidR="001B63BE" w:rsidRPr="00595A55" w:rsidRDefault="001B63BE" w:rsidP="00595A55">
            <w:pPr>
              <w:rPr>
                <w:b/>
                <w:bCs/>
                <w:lang w:eastAsia="nb-NO"/>
              </w:rPr>
            </w:pPr>
            <w:r w:rsidRPr="00595A55">
              <w:rPr>
                <w:b/>
                <w:bCs/>
                <w:lang w:eastAsia="nb-NO"/>
              </w:rPr>
              <w:t xml:space="preserve">Kommentar </w:t>
            </w:r>
          </w:p>
        </w:tc>
      </w:tr>
      <w:tr w:rsidR="001B63BE" w:rsidRPr="000A716E" w14:paraId="7E19BE78" w14:textId="4A49A327" w:rsidTr="001B63B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60DF1E8" w14:textId="77777777" w:rsidR="001B63BE" w:rsidRPr="000A716E" w:rsidRDefault="001B63BE" w:rsidP="00595A55">
            <w:pPr>
              <w:rPr>
                <w:lang w:eastAsia="nb-NO"/>
              </w:rPr>
            </w:pPr>
            <w:r w:rsidRPr="000A716E">
              <w:rPr>
                <w:lang w:eastAsia="nb-NO"/>
              </w:rPr>
              <w:t>Nye barn er kartlagt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00619D0" w14:textId="77777777" w:rsidR="001B63BE" w:rsidRPr="000A716E" w:rsidRDefault="001B63BE" w:rsidP="00595A55">
            <w:pPr>
              <w:rPr>
                <w:lang w:eastAsia="nb-NO"/>
              </w:rPr>
            </w:pPr>
            <w:r w:rsidRPr="000A716E">
              <w:rPr>
                <w:rFonts w:ascii="Segoe UI Symbol" w:hAnsi="Segoe UI Symbol" w:cs="Segoe UI Symbol"/>
                <w:lang w:eastAsia="nb-NO"/>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51913D0" w14:textId="77777777" w:rsidR="001B63BE" w:rsidRPr="000A716E" w:rsidRDefault="001B63BE" w:rsidP="00595A55">
            <w:pPr>
              <w:rPr>
                <w:lang w:eastAsia="nb-NO"/>
              </w:rPr>
            </w:pPr>
            <w:r w:rsidRPr="000A716E">
              <w:rPr>
                <w:rFonts w:ascii="Segoe UI Symbol" w:hAnsi="Segoe UI Symbol" w:cs="Segoe UI Symbol"/>
                <w:lang w:eastAsia="nb-NO"/>
              </w:rPr>
              <w:t>☐</w:t>
            </w:r>
          </w:p>
        </w:tc>
        <w:tc>
          <w:tcPr>
            <w:tcW w:w="3096" w:type="dxa"/>
            <w:tcBorders>
              <w:top w:val="single" w:sz="6" w:space="0" w:color="E6E6E6"/>
              <w:left w:val="single" w:sz="6" w:space="0" w:color="E6E6E6"/>
              <w:bottom w:val="single" w:sz="6" w:space="0" w:color="E6E6E6"/>
              <w:right w:val="single" w:sz="6" w:space="0" w:color="E6E6E6"/>
            </w:tcBorders>
          </w:tcPr>
          <w:p w14:paraId="0604FBD2" w14:textId="77777777" w:rsidR="001B63BE" w:rsidRPr="000A716E" w:rsidRDefault="001B63BE" w:rsidP="00595A55">
            <w:pPr>
              <w:rPr>
                <w:rFonts w:ascii="Segoe UI Symbol" w:hAnsi="Segoe UI Symbol" w:cs="Segoe UI Symbol"/>
                <w:lang w:eastAsia="nb-NO"/>
              </w:rPr>
            </w:pPr>
          </w:p>
        </w:tc>
      </w:tr>
      <w:tr w:rsidR="001B63BE" w:rsidRPr="000A716E" w14:paraId="791E747B" w14:textId="12DD44CF" w:rsidTr="001B63B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CACEC5E" w14:textId="77777777" w:rsidR="001B63BE" w:rsidRPr="000A716E" w:rsidRDefault="001B63BE" w:rsidP="00595A55">
            <w:pPr>
              <w:rPr>
                <w:lang w:eastAsia="nb-NO"/>
              </w:rPr>
            </w:pPr>
            <w:r w:rsidRPr="000A716E">
              <w:rPr>
                <w:lang w:eastAsia="nb-NO"/>
              </w:rPr>
              <w:t>Oppstartsamtaler er gjennomført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0F4A5D8" w14:textId="77777777" w:rsidR="001B63BE" w:rsidRPr="000A716E" w:rsidRDefault="001B63BE" w:rsidP="00595A55">
            <w:pPr>
              <w:rPr>
                <w:lang w:eastAsia="nb-NO"/>
              </w:rPr>
            </w:pPr>
            <w:r w:rsidRPr="000A716E">
              <w:rPr>
                <w:rFonts w:ascii="Segoe UI Symbol" w:hAnsi="Segoe UI Symbol" w:cs="Segoe UI Symbol"/>
                <w:lang w:eastAsia="nb-NO"/>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8B2530" w14:textId="77777777" w:rsidR="001B63BE" w:rsidRPr="000A716E" w:rsidRDefault="001B63BE" w:rsidP="00595A55">
            <w:pPr>
              <w:rPr>
                <w:lang w:eastAsia="nb-NO"/>
              </w:rPr>
            </w:pPr>
            <w:r w:rsidRPr="000A716E">
              <w:rPr>
                <w:rFonts w:ascii="Segoe UI Symbol" w:hAnsi="Segoe UI Symbol" w:cs="Segoe UI Symbol"/>
                <w:lang w:eastAsia="nb-NO"/>
              </w:rPr>
              <w:t>☐</w:t>
            </w:r>
          </w:p>
        </w:tc>
        <w:tc>
          <w:tcPr>
            <w:tcW w:w="3096" w:type="dxa"/>
            <w:tcBorders>
              <w:top w:val="single" w:sz="6" w:space="0" w:color="E6E6E6"/>
              <w:left w:val="single" w:sz="6" w:space="0" w:color="E6E6E6"/>
              <w:bottom w:val="single" w:sz="6" w:space="0" w:color="E6E6E6"/>
              <w:right w:val="single" w:sz="6" w:space="0" w:color="E6E6E6"/>
            </w:tcBorders>
          </w:tcPr>
          <w:p w14:paraId="4DA56FF9" w14:textId="77777777" w:rsidR="001B63BE" w:rsidRPr="000A716E" w:rsidRDefault="001B63BE" w:rsidP="00595A55">
            <w:pPr>
              <w:rPr>
                <w:rFonts w:ascii="Segoe UI Symbol" w:hAnsi="Segoe UI Symbol" w:cs="Segoe UI Symbol"/>
                <w:lang w:eastAsia="nb-NO"/>
              </w:rPr>
            </w:pPr>
          </w:p>
        </w:tc>
      </w:tr>
      <w:tr w:rsidR="001B63BE" w:rsidRPr="000A716E" w14:paraId="45CDAB12" w14:textId="57044BE6" w:rsidTr="001B63B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0678EEB" w14:textId="77777777" w:rsidR="001B63BE" w:rsidRPr="000A716E" w:rsidRDefault="001B63BE" w:rsidP="00595A55">
            <w:pPr>
              <w:rPr>
                <w:lang w:eastAsia="nb-NO"/>
              </w:rPr>
            </w:pPr>
            <w:r w:rsidRPr="000A716E">
              <w:rPr>
                <w:lang w:eastAsia="nb-NO"/>
              </w:rPr>
              <w:t>Tilvenning er planlagt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FE28724" w14:textId="77777777" w:rsidR="001B63BE" w:rsidRPr="000A716E" w:rsidRDefault="001B63BE" w:rsidP="00595A55">
            <w:pPr>
              <w:rPr>
                <w:lang w:eastAsia="nb-NO"/>
              </w:rPr>
            </w:pPr>
            <w:r w:rsidRPr="000A716E">
              <w:rPr>
                <w:rFonts w:ascii="Segoe UI Symbol" w:hAnsi="Segoe UI Symbol" w:cs="Segoe UI Symbol"/>
                <w:lang w:eastAsia="nb-NO"/>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674BA3" w14:textId="77777777" w:rsidR="001B63BE" w:rsidRPr="000A716E" w:rsidRDefault="001B63BE" w:rsidP="00595A55">
            <w:pPr>
              <w:rPr>
                <w:lang w:eastAsia="nb-NO"/>
              </w:rPr>
            </w:pPr>
            <w:r w:rsidRPr="000A716E">
              <w:rPr>
                <w:rFonts w:ascii="Segoe UI Symbol" w:hAnsi="Segoe UI Symbol" w:cs="Segoe UI Symbol"/>
                <w:lang w:eastAsia="nb-NO"/>
              </w:rPr>
              <w:t>☐</w:t>
            </w:r>
          </w:p>
        </w:tc>
        <w:tc>
          <w:tcPr>
            <w:tcW w:w="3096" w:type="dxa"/>
            <w:tcBorders>
              <w:top w:val="single" w:sz="6" w:space="0" w:color="E6E6E6"/>
              <w:left w:val="single" w:sz="6" w:space="0" w:color="E6E6E6"/>
              <w:bottom w:val="single" w:sz="6" w:space="0" w:color="E6E6E6"/>
              <w:right w:val="single" w:sz="6" w:space="0" w:color="E6E6E6"/>
            </w:tcBorders>
          </w:tcPr>
          <w:p w14:paraId="5AE0A72C" w14:textId="77777777" w:rsidR="001B63BE" w:rsidRPr="000A716E" w:rsidRDefault="001B63BE" w:rsidP="00595A55">
            <w:pPr>
              <w:rPr>
                <w:rFonts w:ascii="Segoe UI Symbol" w:hAnsi="Segoe UI Symbol" w:cs="Segoe UI Symbol"/>
                <w:lang w:eastAsia="nb-NO"/>
              </w:rPr>
            </w:pPr>
          </w:p>
        </w:tc>
      </w:tr>
      <w:tr w:rsidR="001B63BE" w:rsidRPr="000A716E" w14:paraId="347A4AB1" w14:textId="373D334A" w:rsidTr="001B63B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E2898F1" w14:textId="77777777" w:rsidR="001B63BE" w:rsidRPr="000A716E" w:rsidRDefault="001B63BE" w:rsidP="00595A55">
            <w:pPr>
              <w:rPr>
                <w:lang w:eastAsia="nb-NO"/>
              </w:rPr>
            </w:pPr>
            <w:r w:rsidRPr="000A716E">
              <w:rPr>
                <w:lang w:eastAsia="nb-NO"/>
              </w:rPr>
              <w:t>Ansvarlige ansatte er avklart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68059B9" w14:textId="77777777" w:rsidR="001B63BE" w:rsidRPr="000A716E" w:rsidRDefault="001B63BE" w:rsidP="00595A55">
            <w:pPr>
              <w:rPr>
                <w:lang w:eastAsia="nb-NO"/>
              </w:rPr>
            </w:pPr>
            <w:r w:rsidRPr="000A716E">
              <w:rPr>
                <w:rFonts w:ascii="Segoe UI Symbol" w:hAnsi="Segoe UI Symbol" w:cs="Segoe UI Symbol"/>
                <w:lang w:eastAsia="nb-NO"/>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4FEF7EF" w14:textId="77777777" w:rsidR="001B63BE" w:rsidRPr="000A716E" w:rsidRDefault="001B63BE" w:rsidP="00595A55">
            <w:pPr>
              <w:rPr>
                <w:lang w:eastAsia="nb-NO"/>
              </w:rPr>
            </w:pPr>
            <w:r w:rsidRPr="000A716E">
              <w:rPr>
                <w:rFonts w:ascii="Segoe UI Symbol" w:hAnsi="Segoe UI Symbol" w:cs="Segoe UI Symbol"/>
                <w:lang w:eastAsia="nb-NO"/>
              </w:rPr>
              <w:t>☐</w:t>
            </w:r>
          </w:p>
        </w:tc>
        <w:tc>
          <w:tcPr>
            <w:tcW w:w="3096" w:type="dxa"/>
            <w:tcBorders>
              <w:top w:val="single" w:sz="6" w:space="0" w:color="E6E6E6"/>
              <w:left w:val="single" w:sz="6" w:space="0" w:color="E6E6E6"/>
              <w:bottom w:val="single" w:sz="6" w:space="0" w:color="E6E6E6"/>
              <w:right w:val="single" w:sz="6" w:space="0" w:color="E6E6E6"/>
            </w:tcBorders>
          </w:tcPr>
          <w:p w14:paraId="41E57433" w14:textId="77777777" w:rsidR="001B63BE" w:rsidRPr="000A716E" w:rsidRDefault="001B63BE" w:rsidP="00595A55">
            <w:pPr>
              <w:rPr>
                <w:rFonts w:ascii="Segoe UI Symbol" w:hAnsi="Segoe UI Symbol" w:cs="Segoe UI Symbol"/>
                <w:lang w:eastAsia="nb-NO"/>
              </w:rPr>
            </w:pPr>
          </w:p>
        </w:tc>
      </w:tr>
      <w:tr w:rsidR="001B63BE" w:rsidRPr="000A716E" w14:paraId="5F39D7A6" w14:textId="23A960AF" w:rsidTr="001B63B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2902AFC" w14:textId="77777777" w:rsidR="001B63BE" w:rsidRPr="000A716E" w:rsidRDefault="001B63BE" w:rsidP="00595A55">
            <w:pPr>
              <w:rPr>
                <w:lang w:eastAsia="nb-NO"/>
              </w:rPr>
            </w:pPr>
            <w:proofErr w:type="spellStart"/>
            <w:r w:rsidRPr="000A716E">
              <w:rPr>
                <w:lang w:eastAsia="nb-NO"/>
              </w:rPr>
              <w:t>Fellesskapende</w:t>
            </w:r>
            <w:proofErr w:type="spellEnd"/>
            <w:r w:rsidRPr="000A716E">
              <w:rPr>
                <w:lang w:eastAsia="nb-NO"/>
              </w:rPr>
              <w:t xml:space="preserve"> aktiviteter er planlagt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FCDF8B5" w14:textId="77777777" w:rsidR="001B63BE" w:rsidRPr="000A716E" w:rsidRDefault="001B63BE" w:rsidP="00595A55">
            <w:pPr>
              <w:rPr>
                <w:lang w:eastAsia="nb-NO"/>
              </w:rPr>
            </w:pPr>
            <w:r w:rsidRPr="000A716E">
              <w:rPr>
                <w:rFonts w:ascii="Segoe UI Symbol" w:hAnsi="Segoe UI Symbol" w:cs="Segoe UI Symbol"/>
                <w:lang w:eastAsia="nb-NO"/>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CB3EED" w14:textId="77777777" w:rsidR="001B63BE" w:rsidRPr="000A716E" w:rsidRDefault="001B63BE" w:rsidP="00595A55">
            <w:pPr>
              <w:rPr>
                <w:lang w:eastAsia="nb-NO"/>
              </w:rPr>
            </w:pPr>
            <w:r w:rsidRPr="000A716E">
              <w:rPr>
                <w:rFonts w:ascii="Segoe UI Symbol" w:hAnsi="Segoe UI Symbol" w:cs="Segoe UI Symbol"/>
                <w:lang w:eastAsia="nb-NO"/>
              </w:rPr>
              <w:t>☐</w:t>
            </w:r>
          </w:p>
        </w:tc>
        <w:tc>
          <w:tcPr>
            <w:tcW w:w="3096" w:type="dxa"/>
            <w:tcBorders>
              <w:top w:val="single" w:sz="6" w:space="0" w:color="E6E6E6"/>
              <w:left w:val="single" w:sz="6" w:space="0" w:color="E6E6E6"/>
              <w:bottom w:val="single" w:sz="6" w:space="0" w:color="E6E6E6"/>
              <w:right w:val="single" w:sz="6" w:space="0" w:color="E6E6E6"/>
            </w:tcBorders>
          </w:tcPr>
          <w:p w14:paraId="33EEF164" w14:textId="77777777" w:rsidR="001B63BE" w:rsidRPr="000A716E" w:rsidRDefault="001B63BE" w:rsidP="00595A55">
            <w:pPr>
              <w:rPr>
                <w:rFonts w:ascii="Segoe UI Symbol" w:hAnsi="Segoe UI Symbol" w:cs="Segoe UI Symbol"/>
                <w:lang w:eastAsia="nb-NO"/>
              </w:rPr>
            </w:pPr>
          </w:p>
        </w:tc>
      </w:tr>
      <w:tr w:rsidR="001B63BE" w:rsidRPr="000A716E" w14:paraId="6042FD1E" w14:textId="47545758" w:rsidTr="001B63B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912D512" w14:textId="77777777" w:rsidR="001B63BE" w:rsidRPr="000A716E" w:rsidRDefault="001B63BE" w:rsidP="00595A55">
            <w:pPr>
              <w:rPr>
                <w:lang w:eastAsia="nb-NO"/>
              </w:rPr>
            </w:pPr>
            <w:r w:rsidRPr="000A716E">
              <w:rPr>
                <w:lang w:eastAsia="nb-NO"/>
              </w:rPr>
              <w:t>Risiko for utenforskap er vurdert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284DE3D" w14:textId="77777777" w:rsidR="001B63BE" w:rsidRPr="000A716E" w:rsidRDefault="001B63BE" w:rsidP="00595A55">
            <w:pPr>
              <w:rPr>
                <w:lang w:eastAsia="nb-NO"/>
              </w:rPr>
            </w:pPr>
            <w:r w:rsidRPr="000A716E">
              <w:rPr>
                <w:rFonts w:ascii="Segoe UI Symbol" w:hAnsi="Segoe UI Symbol" w:cs="Segoe UI Symbol"/>
                <w:lang w:eastAsia="nb-NO"/>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4ECE08" w14:textId="77777777" w:rsidR="001B63BE" w:rsidRPr="000A716E" w:rsidRDefault="001B63BE" w:rsidP="00595A55">
            <w:pPr>
              <w:rPr>
                <w:lang w:eastAsia="nb-NO"/>
              </w:rPr>
            </w:pPr>
            <w:r w:rsidRPr="000A716E">
              <w:rPr>
                <w:rFonts w:ascii="Segoe UI Symbol" w:hAnsi="Segoe UI Symbol" w:cs="Segoe UI Symbol"/>
                <w:lang w:eastAsia="nb-NO"/>
              </w:rPr>
              <w:t>☐</w:t>
            </w:r>
          </w:p>
        </w:tc>
        <w:tc>
          <w:tcPr>
            <w:tcW w:w="3096" w:type="dxa"/>
            <w:tcBorders>
              <w:top w:val="single" w:sz="6" w:space="0" w:color="E6E6E6"/>
              <w:left w:val="single" w:sz="6" w:space="0" w:color="E6E6E6"/>
              <w:bottom w:val="single" w:sz="6" w:space="0" w:color="E6E6E6"/>
              <w:right w:val="single" w:sz="6" w:space="0" w:color="E6E6E6"/>
            </w:tcBorders>
          </w:tcPr>
          <w:p w14:paraId="09A7B705" w14:textId="77777777" w:rsidR="001B63BE" w:rsidRPr="000A716E" w:rsidRDefault="001B63BE" w:rsidP="00595A55">
            <w:pPr>
              <w:rPr>
                <w:rFonts w:ascii="Segoe UI Symbol" w:hAnsi="Segoe UI Symbol" w:cs="Segoe UI Symbol"/>
                <w:lang w:eastAsia="nb-NO"/>
              </w:rPr>
            </w:pPr>
          </w:p>
        </w:tc>
      </w:tr>
      <w:tr w:rsidR="001B63BE" w:rsidRPr="000A716E" w14:paraId="5FFEB7B8" w14:textId="2B424CEB" w:rsidTr="001B63B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4F55D9D" w14:textId="77777777" w:rsidR="001B63BE" w:rsidRPr="000A716E" w:rsidRDefault="001B63BE" w:rsidP="00595A55">
            <w:pPr>
              <w:rPr>
                <w:lang w:eastAsia="nb-NO"/>
              </w:rPr>
            </w:pPr>
            <w:r w:rsidRPr="000A716E">
              <w:rPr>
                <w:lang w:eastAsia="nb-NO"/>
              </w:rPr>
              <w:t>Foreldreinformasjon er sendt ut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151139" w14:textId="77777777" w:rsidR="001B63BE" w:rsidRPr="000A716E" w:rsidRDefault="001B63BE" w:rsidP="00595A55">
            <w:pPr>
              <w:rPr>
                <w:lang w:eastAsia="nb-NO"/>
              </w:rPr>
            </w:pPr>
            <w:r w:rsidRPr="000A716E">
              <w:rPr>
                <w:rFonts w:ascii="Segoe UI Symbol" w:hAnsi="Segoe UI Symbol" w:cs="Segoe UI Symbol"/>
                <w:lang w:eastAsia="nb-NO"/>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7429298" w14:textId="77777777" w:rsidR="001B63BE" w:rsidRPr="000A716E" w:rsidRDefault="001B63BE" w:rsidP="00595A55">
            <w:pPr>
              <w:rPr>
                <w:lang w:eastAsia="nb-NO"/>
              </w:rPr>
            </w:pPr>
            <w:r w:rsidRPr="000A716E">
              <w:rPr>
                <w:rFonts w:ascii="Segoe UI Symbol" w:hAnsi="Segoe UI Symbol" w:cs="Segoe UI Symbol"/>
                <w:lang w:eastAsia="nb-NO"/>
              </w:rPr>
              <w:t>☐</w:t>
            </w:r>
          </w:p>
        </w:tc>
        <w:tc>
          <w:tcPr>
            <w:tcW w:w="3096" w:type="dxa"/>
            <w:tcBorders>
              <w:top w:val="single" w:sz="6" w:space="0" w:color="E6E6E6"/>
              <w:left w:val="single" w:sz="6" w:space="0" w:color="E6E6E6"/>
              <w:bottom w:val="single" w:sz="6" w:space="0" w:color="E6E6E6"/>
              <w:right w:val="single" w:sz="6" w:space="0" w:color="E6E6E6"/>
            </w:tcBorders>
          </w:tcPr>
          <w:p w14:paraId="298DAA5D" w14:textId="77777777" w:rsidR="001B63BE" w:rsidRPr="000A716E" w:rsidRDefault="001B63BE" w:rsidP="00595A55">
            <w:pPr>
              <w:rPr>
                <w:rFonts w:ascii="Segoe UI Symbol" w:hAnsi="Segoe UI Symbol" w:cs="Segoe UI Symbol"/>
                <w:lang w:eastAsia="nb-NO"/>
              </w:rPr>
            </w:pPr>
          </w:p>
        </w:tc>
      </w:tr>
      <w:tr w:rsidR="001B63BE" w:rsidRPr="000A716E" w14:paraId="279F2C62" w14:textId="2371E5F4" w:rsidTr="001B63B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9DAFA44" w14:textId="77777777" w:rsidR="001B63BE" w:rsidRPr="000A716E" w:rsidRDefault="001B63BE" w:rsidP="00595A55">
            <w:pPr>
              <w:rPr>
                <w:lang w:eastAsia="nb-NO"/>
              </w:rPr>
            </w:pPr>
            <w:r w:rsidRPr="000A716E">
              <w:rPr>
                <w:lang w:eastAsia="nb-NO"/>
              </w:rPr>
              <w:t>Rutiner for kapittel 8 er kjent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BFD62C" w14:textId="77777777" w:rsidR="001B63BE" w:rsidRPr="000A716E" w:rsidRDefault="001B63BE" w:rsidP="00595A55">
            <w:pPr>
              <w:rPr>
                <w:lang w:eastAsia="nb-NO"/>
              </w:rPr>
            </w:pPr>
            <w:r w:rsidRPr="000A716E">
              <w:rPr>
                <w:rFonts w:ascii="Segoe UI Symbol" w:hAnsi="Segoe UI Symbol" w:cs="Segoe UI Symbol"/>
                <w:lang w:eastAsia="nb-NO"/>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883D2A" w14:textId="77777777" w:rsidR="001B63BE" w:rsidRPr="000A716E" w:rsidRDefault="001B63BE" w:rsidP="00595A55">
            <w:pPr>
              <w:rPr>
                <w:lang w:eastAsia="nb-NO"/>
              </w:rPr>
            </w:pPr>
            <w:r w:rsidRPr="000A716E">
              <w:rPr>
                <w:rFonts w:ascii="Segoe UI Symbol" w:hAnsi="Segoe UI Symbol" w:cs="Segoe UI Symbol"/>
                <w:lang w:eastAsia="nb-NO"/>
              </w:rPr>
              <w:t>☐</w:t>
            </w:r>
          </w:p>
        </w:tc>
        <w:tc>
          <w:tcPr>
            <w:tcW w:w="3096" w:type="dxa"/>
            <w:tcBorders>
              <w:top w:val="single" w:sz="6" w:space="0" w:color="E6E6E6"/>
              <w:left w:val="single" w:sz="6" w:space="0" w:color="E6E6E6"/>
              <w:bottom w:val="single" w:sz="6" w:space="0" w:color="E6E6E6"/>
              <w:right w:val="single" w:sz="6" w:space="0" w:color="E6E6E6"/>
            </w:tcBorders>
          </w:tcPr>
          <w:p w14:paraId="638F79E9" w14:textId="77777777" w:rsidR="001B63BE" w:rsidRPr="000A716E" w:rsidRDefault="001B63BE" w:rsidP="00595A55">
            <w:pPr>
              <w:rPr>
                <w:rFonts w:ascii="Segoe UI Symbol" w:hAnsi="Segoe UI Symbol" w:cs="Segoe UI Symbol"/>
                <w:lang w:eastAsia="nb-NO"/>
              </w:rPr>
            </w:pPr>
          </w:p>
        </w:tc>
      </w:tr>
      <w:tr w:rsidR="001B63BE" w:rsidRPr="000A716E" w14:paraId="12B48C36" w14:textId="1E48022A" w:rsidTr="001B63B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07660F4" w14:textId="77777777" w:rsidR="001B63BE" w:rsidRPr="000A716E" w:rsidRDefault="001B63BE" w:rsidP="00595A55">
            <w:pPr>
              <w:rPr>
                <w:lang w:eastAsia="nb-NO"/>
              </w:rPr>
            </w:pPr>
            <w:r w:rsidRPr="000A716E">
              <w:rPr>
                <w:lang w:eastAsia="nb-NO"/>
              </w:rPr>
              <w:t>Evaluering er planlagt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87230B4" w14:textId="77777777" w:rsidR="001B63BE" w:rsidRPr="000A716E" w:rsidRDefault="001B63BE" w:rsidP="00595A55">
            <w:pPr>
              <w:rPr>
                <w:lang w:eastAsia="nb-NO"/>
              </w:rPr>
            </w:pPr>
            <w:r w:rsidRPr="000A716E">
              <w:rPr>
                <w:rFonts w:ascii="Segoe UI Symbol" w:hAnsi="Segoe UI Symbol" w:cs="Segoe UI Symbol"/>
                <w:lang w:eastAsia="nb-NO"/>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C34ED8" w14:textId="77777777" w:rsidR="001B63BE" w:rsidRPr="000A716E" w:rsidRDefault="001B63BE" w:rsidP="00595A55">
            <w:pPr>
              <w:rPr>
                <w:lang w:eastAsia="nb-NO"/>
              </w:rPr>
            </w:pPr>
            <w:r w:rsidRPr="000A716E">
              <w:rPr>
                <w:rFonts w:ascii="Segoe UI Symbol" w:hAnsi="Segoe UI Symbol" w:cs="Segoe UI Symbol"/>
                <w:lang w:eastAsia="nb-NO"/>
              </w:rPr>
              <w:t>☐</w:t>
            </w:r>
          </w:p>
        </w:tc>
        <w:tc>
          <w:tcPr>
            <w:tcW w:w="3096" w:type="dxa"/>
            <w:tcBorders>
              <w:top w:val="single" w:sz="6" w:space="0" w:color="E6E6E6"/>
              <w:left w:val="single" w:sz="6" w:space="0" w:color="E6E6E6"/>
              <w:bottom w:val="single" w:sz="6" w:space="0" w:color="E6E6E6"/>
              <w:right w:val="single" w:sz="6" w:space="0" w:color="E6E6E6"/>
            </w:tcBorders>
          </w:tcPr>
          <w:p w14:paraId="4B87D5CE" w14:textId="77777777" w:rsidR="001B63BE" w:rsidRPr="000A716E" w:rsidRDefault="001B63BE" w:rsidP="00595A55">
            <w:pPr>
              <w:rPr>
                <w:rFonts w:ascii="Segoe UI Symbol" w:hAnsi="Segoe UI Symbol" w:cs="Segoe UI Symbol"/>
                <w:lang w:eastAsia="nb-NO"/>
              </w:rPr>
            </w:pPr>
          </w:p>
        </w:tc>
      </w:tr>
    </w:tbl>
    <w:p w14:paraId="3373C1FE" w14:textId="77777777" w:rsidR="000A716E" w:rsidRPr="000A716E" w:rsidRDefault="00505F42" w:rsidP="000A716E">
      <w:pPr>
        <w:spacing w:after="0"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pict w14:anchorId="79EA9D54">
          <v:rect id="_x0000_i1027" style="width:0;height:1.5pt" o:hralign="center" o:hrstd="t" o:hr="t" fillcolor="#a0a0a0" stroked="f"/>
        </w:pict>
      </w:r>
    </w:p>
    <w:p w14:paraId="6676F9C3" w14:textId="77777777" w:rsidR="00FA4CAD" w:rsidRDefault="00FA4CAD">
      <w:pPr>
        <w:rPr>
          <w:rFonts w:asciiTheme="majorHAnsi" w:eastAsia="Times New Roman" w:hAnsiTheme="majorHAnsi" w:cstheme="majorBidi"/>
          <w:color w:val="0F4761" w:themeColor="accent1" w:themeShade="BF"/>
          <w:sz w:val="40"/>
          <w:szCs w:val="40"/>
          <w:lang w:eastAsia="nb-NO"/>
        </w:rPr>
      </w:pPr>
      <w:r>
        <w:rPr>
          <w:rFonts w:eastAsia="Times New Roman"/>
          <w:lang w:eastAsia="nb-NO"/>
        </w:rPr>
        <w:br w:type="page"/>
      </w:r>
    </w:p>
    <w:p w14:paraId="7AE606F6" w14:textId="3A30353B" w:rsidR="000A716E" w:rsidRPr="000A716E" w:rsidRDefault="000A716E" w:rsidP="00465ED8">
      <w:pPr>
        <w:pStyle w:val="Overskrift1"/>
        <w:rPr>
          <w:rFonts w:eastAsia="Times New Roman"/>
          <w:lang w:eastAsia="nb-NO"/>
        </w:rPr>
      </w:pPr>
      <w:bookmarkStart w:id="25" w:name="_Toc235098832"/>
      <w:r w:rsidRPr="000A716E">
        <w:rPr>
          <w:rFonts w:eastAsia="Times New Roman"/>
          <w:lang w:eastAsia="nb-NO"/>
        </w:rPr>
        <w:lastRenderedPageBreak/>
        <w:t>Evaluering etter første måned</w:t>
      </w:r>
      <w:bookmarkEnd w:id="25"/>
    </w:p>
    <w:p w14:paraId="65A5F577" w14:textId="77777777" w:rsidR="000A716E" w:rsidRPr="00F1368C" w:rsidRDefault="000A716E" w:rsidP="00F1368C">
      <w:pPr>
        <w:rPr>
          <w:b/>
          <w:bCs/>
          <w:lang w:eastAsia="nb-NO"/>
        </w:rPr>
      </w:pPr>
      <w:r w:rsidRPr="00F1368C">
        <w:rPr>
          <w:b/>
          <w:bCs/>
          <w:lang w:eastAsia="nb-NO"/>
        </w:rPr>
        <w:t>Refleksjonsspørsmål</w:t>
      </w:r>
    </w:p>
    <w:p w14:paraId="2AC6B7DD" w14:textId="15B5BD57" w:rsidR="000A716E" w:rsidRPr="007E26B4" w:rsidRDefault="000A716E" w:rsidP="007E26B4">
      <w:pPr>
        <w:rPr>
          <w:b/>
          <w:bCs/>
          <w:lang w:eastAsia="nb-NO"/>
        </w:rPr>
      </w:pPr>
      <w:r w:rsidRPr="007E26B4">
        <w:rPr>
          <w:b/>
          <w:bCs/>
          <w:lang w:eastAsia="nb-NO"/>
        </w:rPr>
        <w:t>Barna</w:t>
      </w:r>
      <w:r w:rsidR="007E26B4">
        <w:rPr>
          <w:b/>
          <w:bCs/>
          <w:lang w:eastAsia="nb-NO"/>
        </w:rPr>
        <w:t>:</w:t>
      </w:r>
    </w:p>
    <w:p w14:paraId="248866C3" w14:textId="77777777" w:rsidR="000A716E" w:rsidRPr="000A716E" w:rsidRDefault="000A716E" w:rsidP="000A716E">
      <w:pPr>
        <w:numPr>
          <w:ilvl w:val="0"/>
          <w:numId w:val="29"/>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Opplever barna trygghet?</w:t>
      </w:r>
    </w:p>
    <w:p w14:paraId="1FDB19A3" w14:textId="77777777" w:rsidR="000A716E" w:rsidRPr="000A716E" w:rsidRDefault="000A716E" w:rsidP="000A716E">
      <w:pPr>
        <w:numPr>
          <w:ilvl w:val="0"/>
          <w:numId w:val="29"/>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Har alle barn noen å leke med?</w:t>
      </w:r>
    </w:p>
    <w:p w14:paraId="3373510A" w14:textId="77777777" w:rsidR="000A716E" w:rsidRPr="000A716E" w:rsidRDefault="000A716E" w:rsidP="000A716E">
      <w:pPr>
        <w:numPr>
          <w:ilvl w:val="0"/>
          <w:numId w:val="29"/>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Er det barn som ofte står utenfor?</w:t>
      </w:r>
    </w:p>
    <w:p w14:paraId="69F8C9C4" w14:textId="265C6980" w:rsidR="000A716E" w:rsidRPr="007E26B4" w:rsidRDefault="000A716E" w:rsidP="007E26B4">
      <w:pPr>
        <w:rPr>
          <w:b/>
          <w:bCs/>
          <w:lang w:eastAsia="nb-NO"/>
        </w:rPr>
      </w:pPr>
      <w:r w:rsidRPr="007E26B4">
        <w:rPr>
          <w:b/>
          <w:bCs/>
          <w:lang w:eastAsia="nb-NO"/>
        </w:rPr>
        <w:t>Foresatte</w:t>
      </w:r>
      <w:r w:rsidR="007E26B4">
        <w:rPr>
          <w:b/>
          <w:bCs/>
          <w:lang w:eastAsia="nb-NO"/>
        </w:rPr>
        <w:t>:</w:t>
      </w:r>
    </w:p>
    <w:p w14:paraId="08615BF1" w14:textId="77777777" w:rsidR="000A716E" w:rsidRPr="000A716E" w:rsidRDefault="000A716E" w:rsidP="000A716E">
      <w:pPr>
        <w:numPr>
          <w:ilvl w:val="0"/>
          <w:numId w:val="30"/>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Opplever foresatte god informasjon?</w:t>
      </w:r>
    </w:p>
    <w:p w14:paraId="1A10EA12" w14:textId="77777777" w:rsidR="000A716E" w:rsidRPr="000A716E" w:rsidRDefault="000A716E" w:rsidP="000A716E">
      <w:pPr>
        <w:numPr>
          <w:ilvl w:val="0"/>
          <w:numId w:val="30"/>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Har de tillit til barnehagen?</w:t>
      </w:r>
    </w:p>
    <w:p w14:paraId="15F06CE3" w14:textId="589E1697" w:rsidR="000A716E" w:rsidRPr="007E26B4" w:rsidRDefault="000A716E" w:rsidP="007E26B4">
      <w:pPr>
        <w:rPr>
          <w:b/>
          <w:bCs/>
          <w:lang w:eastAsia="nb-NO"/>
        </w:rPr>
      </w:pPr>
      <w:r w:rsidRPr="007E26B4">
        <w:rPr>
          <w:b/>
          <w:bCs/>
          <w:lang w:eastAsia="nb-NO"/>
        </w:rPr>
        <w:t>Personalet</w:t>
      </w:r>
      <w:r w:rsidR="007E26B4">
        <w:rPr>
          <w:b/>
          <w:bCs/>
          <w:lang w:eastAsia="nb-NO"/>
        </w:rPr>
        <w:t>:</w:t>
      </w:r>
    </w:p>
    <w:p w14:paraId="438E0AB8" w14:textId="77777777" w:rsidR="000A716E" w:rsidRPr="000A716E" w:rsidRDefault="000A716E" w:rsidP="000A716E">
      <w:pPr>
        <w:numPr>
          <w:ilvl w:val="0"/>
          <w:numId w:val="31"/>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Er vi samkjørte?</w:t>
      </w:r>
    </w:p>
    <w:p w14:paraId="3B3E0EE8" w14:textId="77777777" w:rsidR="000A716E" w:rsidRPr="000A716E" w:rsidRDefault="000A716E" w:rsidP="000A716E">
      <w:pPr>
        <w:numPr>
          <w:ilvl w:val="0"/>
          <w:numId w:val="31"/>
        </w:numPr>
        <w:spacing w:before="100" w:beforeAutospacing="1" w:after="100" w:afterAutospacing="1" w:line="300" w:lineRule="atLeast"/>
        <w:rPr>
          <w:rFonts w:eastAsia="Times New Roman" w:cs="Segoe UI"/>
          <w:kern w:val="0"/>
          <w:sz w:val="21"/>
          <w:szCs w:val="21"/>
          <w:lang w:eastAsia="nb-NO"/>
          <w14:ligatures w14:val="none"/>
        </w:rPr>
      </w:pPr>
      <w:r w:rsidRPr="000A716E">
        <w:rPr>
          <w:rFonts w:eastAsia="Times New Roman" w:cs="Segoe UI"/>
          <w:kern w:val="0"/>
          <w:sz w:val="21"/>
          <w:szCs w:val="21"/>
          <w:lang w:eastAsia="nb-NO"/>
          <w14:ligatures w14:val="none"/>
        </w:rPr>
        <w:t>Reagerer vi tidlig nok ved bekymring?</w:t>
      </w:r>
    </w:p>
    <w:p w14:paraId="56CEC0DB" w14:textId="77777777" w:rsidR="000A716E" w:rsidRPr="000A716E" w:rsidRDefault="000A716E" w:rsidP="000A716E">
      <w:pPr>
        <w:numPr>
          <w:ilvl w:val="0"/>
          <w:numId w:val="31"/>
        </w:numPr>
        <w:spacing w:before="100" w:beforeAutospacing="1" w:after="100" w:afterAutospacing="1" w:line="300" w:lineRule="atLeast"/>
        <w:rPr>
          <w:rFonts w:eastAsia="Times New Roman" w:cs="Segoe UI"/>
          <w:kern w:val="0"/>
          <w:sz w:val="21"/>
          <w:szCs w:val="21"/>
          <w:lang w:eastAsia="nb-NO"/>
          <w14:ligatures w14:val="none"/>
        </w:rPr>
      </w:pPr>
      <w:proofErr w:type="spellStart"/>
      <w:r w:rsidRPr="000A716E">
        <w:rPr>
          <w:rFonts w:eastAsia="Times New Roman" w:cs="Segoe UI"/>
          <w:kern w:val="0"/>
          <w:sz w:val="21"/>
          <w:szCs w:val="21"/>
          <w:lang w:eastAsia="nb-NO"/>
          <w14:ligatures w14:val="none"/>
        </w:rPr>
        <w:t>Hjelper vi</w:t>
      </w:r>
      <w:proofErr w:type="spellEnd"/>
      <w:r w:rsidRPr="000A716E">
        <w:rPr>
          <w:rFonts w:eastAsia="Times New Roman" w:cs="Segoe UI"/>
          <w:kern w:val="0"/>
          <w:sz w:val="21"/>
          <w:szCs w:val="21"/>
          <w:lang w:eastAsia="nb-NO"/>
          <w14:ligatures w14:val="none"/>
        </w:rPr>
        <w:t xml:space="preserve"> barn inn i lek og fellesskap?</w:t>
      </w:r>
    </w:p>
    <w:p w14:paraId="54C984F2" w14:textId="77777777" w:rsidR="000A716E" w:rsidRPr="000A716E" w:rsidRDefault="00505F42" w:rsidP="000A716E">
      <w:pPr>
        <w:spacing w:after="0" w:line="300" w:lineRule="atLeast"/>
        <w:rPr>
          <w:rFonts w:eastAsia="Times New Roman" w:cs="Segoe UI"/>
          <w:kern w:val="0"/>
          <w:sz w:val="21"/>
          <w:szCs w:val="21"/>
          <w:lang w:eastAsia="nb-NO"/>
          <w14:ligatures w14:val="none"/>
        </w:rPr>
      </w:pPr>
      <w:r>
        <w:rPr>
          <w:rFonts w:eastAsia="Times New Roman" w:cs="Segoe UI"/>
          <w:kern w:val="0"/>
          <w:sz w:val="21"/>
          <w:szCs w:val="21"/>
          <w:lang w:eastAsia="nb-NO"/>
          <w14:ligatures w14:val="none"/>
        </w:rPr>
        <w:pict w14:anchorId="38A296A7">
          <v:rect id="_x0000_i1028" style="width:0;height:1.5pt" o:hralign="center" o:hrstd="t" o:hr="t" fillcolor="#a0a0a0" stroked="f"/>
        </w:pict>
      </w:r>
    </w:p>
    <w:p w14:paraId="51FE2DA0" w14:textId="77777777" w:rsidR="000A716E" w:rsidRPr="000A716E" w:rsidRDefault="000A716E" w:rsidP="007E26B4">
      <w:pPr>
        <w:pStyle w:val="Overskrift1"/>
        <w:rPr>
          <w:rFonts w:eastAsia="Times New Roman"/>
          <w:lang w:eastAsia="nb-NO"/>
        </w:rPr>
      </w:pPr>
      <w:bookmarkStart w:id="26" w:name="_Toc235098833"/>
      <w:r w:rsidRPr="000A716E">
        <w:rPr>
          <w:rFonts w:eastAsia="Times New Roman"/>
          <w:lang w:eastAsia="nb-NO"/>
        </w:rPr>
        <w:t>Avslutning</w:t>
      </w:r>
      <w:bookmarkEnd w:id="26"/>
    </w:p>
    <w:p w14:paraId="1F293AAE" w14:textId="7771FDE7" w:rsidR="000A716E" w:rsidRDefault="000A716E" w:rsidP="00595A55">
      <w:pPr>
        <w:rPr>
          <w:lang w:eastAsia="nb-NO"/>
        </w:rPr>
      </w:pPr>
      <w:r w:rsidRPr="000A716E">
        <w:rPr>
          <w:lang w:eastAsia="nb-NO"/>
        </w:rPr>
        <w:t xml:space="preserve">En trygg barnehagestart skapes ikke gjennom enkeltstående aktiviteter, men gjennom varme relasjoner, tydelige voksne og inkluderende fellesskap. Når alle ansatte arbeider systematisk for å fremme trygghet, deltakelse, medvirkning og tilhørighet, styrker vi det psykososiale barnehagemiljøet og ivaretar intensjonene i barnehageloven kapittel 8. </w:t>
      </w:r>
    </w:p>
    <w:p w14:paraId="0E44BAA4" w14:textId="77777777" w:rsidR="008A3D88" w:rsidRDefault="008A3D88">
      <w:pPr>
        <w:rPr>
          <w:rFonts w:asciiTheme="majorHAnsi" w:eastAsia="MS Gothic" w:hAnsiTheme="majorHAnsi" w:cstheme="majorBidi"/>
          <w:color w:val="0F4761" w:themeColor="accent1" w:themeShade="BF"/>
          <w:sz w:val="40"/>
          <w:szCs w:val="40"/>
        </w:rPr>
      </w:pPr>
      <w:bookmarkStart w:id="27" w:name="_Toc234924098"/>
      <w:r>
        <w:rPr>
          <w:rFonts w:eastAsia="MS Gothic"/>
        </w:rPr>
        <w:br w:type="page"/>
      </w:r>
    </w:p>
    <w:p w14:paraId="6F915325" w14:textId="3608E4F7" w:rsidR="00B21A88" w:rsidRPr="007E26B4" w:rsidRDefault="00B21A88" w:rsidP="007E26B4">
      <w:pPr>
        <w:pStyle w:val="Overskrift1"/>
        <w:rPr>
          <w:rFonts w:eastAsia="Times New Roman" w:cs="Segoe UI"/>
          <w:kern w:val="0"/>
          <w:sz w:val="21"/>
          <w:szCs w:val="21"/>
          <w:lang w:eastAsia="nb-NO"/>
          <w14:ligatures w14:val="none"/>
        </w:rPr>
      </w:pPr>
      <w:bookmarkStart w:id="28" w:name="_Toc235098834"/>
      <w:r w:rsidRPr="00B21A88">
        <w:rPr>
          <w:rFonts w:eastAsia="MS Gothic"/>
        </w:rPr>
        <w:lastRenderedPageBreak/>
        <w:t>Kilder og grunnlag</w:t>
      </w:r>
      <w:bookmarkEnd w:id="27"/>
      <w:bookmarkEnd w:id="28"/>
    </w:p>
    <w:p w14:paraId="61711090" w14:textId="77777777" w:rsidR="00BC0580" w:rsidRPr="00F15E44" w:rsidRDefault="00BC0580" w:rsidP="00B21A88">
      <w:pPr>
        <w:tabs>
          <w:tab w:val="num" w:pos="360"/>
        </w:tabs>
        <w:spacing w:after="200" w:line="276" w:lineRule="auto"/>
        <w:ind w:left="360" w:hanging="360"/>
        <w:contextualSpacing/>
        <w:rPr>
          <w:rFonts w:eastAsia="Aptos" w:cs="Segoe UI"/>
          <w:kern w:val="0"/>
          <w:szCs w:val="22"/>
          <w14:ligatures w14:val="none"/>
        </w:rPr>
      </w:pPr>
      <w:r w:rsidRPr="00F15E44">
        <w:rPr>
          <w:rFonts w:eastAsia="Aptos" w:cs="Segoe UI"/>
          <w:kern w:val="0"/>
          <w:szCs w:val="22"/>
          <w14:ligatures w14:val="none"/>
        </w:rPr>
        <w:t xml:space="preserve">Rammeplan for barnehagen: </w:t>
      </w:r>
      <w:hyperlink r:id="rId11" w:history="1">
        <w:r w:rsidRPr="00F15E44">
          <w:rPr>
            <w:rStyle w:val="Hyperkobling"/>
            <w:rFonts w:eastAsia="Aptos" w:cs="Segoe UI"/>
            <w:kern w:val="0"/>
            <w:szCs w:val="22"/>
            <w14:ligatures w14:val="none"/>
          </w:rPr>
          <w:t>https://www.udir.no/laring-og-trivsel/rammeplan-for-barnehagen/</w:t>
        </w:r>
      </w:hyperlink>
      <w:r w:rsidRPr="00F15E44">
        <w:rPr>
          <w:rFonts w:eastAsia="Aptos" w:cs="Segoe UI"/>
          <w:kern w:val="0"/>
          <w:szCs w:val="22"/>
          <w14:ligatures w14:val="none"/>
        </w:rPr>
        <w:t xml:space="preserve"> </w:t>
      </w:r>
    </w:p>
    <w:p w14:paraId="7D3F2B3A" w14:textId="4C268D86" w:rsidR="00B21A88" w:rsidRPr="00F15E44" w:rsidRDefault="00BC0580" w:rsidP="00B21A88">
      <w:pPr>
        <w:tabs>
          <w:tab w:val="num" w:pos="360"/>
        </w:tabs>
        <w:spacing w:after="200" w:line="276" w:lineRule="auto"/>
        <w:ind w:left="360" w:hanging="360"/>
        <w:contextualSpacing/>
        <w:rPr>
          <w:rFonts w:eastAsia="Aptos" w:cs="Segoe UI"/>
          <w:kern w:val="0"/>
          <w:szCs w:val="22"/>
          <w14:ligatures w14:val="none"/>
        </w:rPr>
      </w:pPr>
      <w:r w:rsidRPr="00F15E44">
        <w:rPr>
          <w:rFonts w:eastAsia="Aptos" w:cs="Segoe UI"/>
          <w:kern w:val="0"/>
          <w:szCs w:val="22"/>
          <w14:ligatures w14:val="none"/>
        </w:rPr>
        <w:t>Lov om barnehager</w:t>
      </w:r>
      <w:r w:rsidR="00533B33" w:rsidRPr="00F15E44">
        <w:rPr>
          <w:rFonts w:eastAsia="Aptos" w:cs="Segoe UI"/>
          <w:kern w:val="0"/>
          <w:szCs w:val="22"/>
          <w14:ligatures w14:val="none"/>
        </w:rPr>
        <w:t xml:space="preserve">: </w:t>
      </w:r>
      <w:hyperlink r:id="rId12" w:history="1">
        <w:r w:rsidR="00533B33" w:rsidRPr="00F15E44">
          <w:rPr>
            <w:rStyle w:val="Hyperkobling"/>
            <w:rFonts w:eastAsia="Aptos" w:cs="Segoe UI"/>
            <w:kern w:val="0"/>
            <w:szCs w:val="22"/>
            <w14:ligatures w14:val="none"/>
          </w:rPr>
          <w:t>https://lovdata.no/dokument/NL/lov/2005-06-17-64</w:t>
        </w:r>
      </w:hyperlink>
      <w:r w:rsidR="00533B33" w:rsidRPr="00F15E44">
        <w:rPr>
          <w:rFonts w:eastAsia="Aptos" w:cs="Segoe UI"/>
          <w:kern w:val="0"/>
          <w:szCs w:val="22"/>
          <w14:ligatures w14:val="none"/>
        </w:rPr>
        <w:t xml:space="preserve"> </w:t>
      </w:r>
    </w:p>
    <w:p w14:paraId="2123AE61" w14:textId="3A311EAB" w:rsidR="00626E2F" w:rsidRPr="00F15E44" w:rsidRDefault="00B21A88" w:rsidP="00B21A88">
      <w:pPr>
        <w:tabs>
          <w:tab w:val="num" w:pos="360"/>
        </w:tabs>
        <w:spacing w:after="200" w:line="276" w:lineRule="auto"/>
        <w:ind w:left="360" w:hanging="360"/>
        <w:contextualSpacing/>
        <w:rPr>
          <w:rFonts w:eastAsia="Aptos" w:cs="Segoe UI"/>
          <w:kern w:val="0"/>
          <w:szCs w:val="22"/>
          <w14:ligatures w14:val="none"/>
        </w:rPr>
      </w:pPr>
      <w:r w:rsidRPr="00F15E44">
        <w:rPr>
          <w:rFonts w:eastAsia="Aptos" w:cs="Segoe UI"/>
          <w:kern w:val="0"/>
          <w:szCs w:val="22"/>
          <w14:ligatures w14:val="none"/>
        </w:rPr>
        <w:t xml:space="preserve">Utdanningsdirektoratet: </w:t>
      </w:r>
      <w:r w:rsidR="007A0ACB" w:rsidRPr="00F15E44">
        <w:rPr>
          <w:rFonts w:eastAsia="Aptos" w:cs="Segoe UI"/>
          <w:kern w:val="0"/>
          <w:szCs w:val="22"/>
          <w14:ligatures w14:val="none"/>
        </w:rPr>
        <w:t xml:space="preserve">Barnehagemiljø </w:t>
      </w:r>
      <w:hyperlink r:id="rId13" w:history="1">
        <w:r w:rsidR="00626E2F" w:rsidRPr="00F15E44">
          <w:rPr>
            <w:rStyle w:val="Hyperkobling"/>
            <w:rFonts w:eastAsia="Aptos" w:cs="Segoe UI"/>
            <w:kern w:val="0"/>
            <w:szCs w:val="22"/>
            <w14:ligatures w14:val="none"/>
          </w:rPr>
          <w:t>https://www.udir.no/laring-og-trivsel/barnehagemiljo/</w:t>
        </w:r>
      </w:hyperlink>
    </w:p>
    <w:p w14:paraId="368856C5" w14:textId="7441F367" w:rsidR="00B21A88" w:rsidRPr="00F15E44" w:rsidRDefault="00B21A88" w:rsidP="00B21A88">
      <w:pPr>
        <w:tabs>
          <w:tab w:val="num" w:pos="360"/>
        </w:tabs>
        <w:spacing w:after="200" w:line="276" w:lineRule="auto"/>
        <w:ind w:left="360" w:hanging="360"/>
        <w:contextualSpacing/>
        <w:rPr>
          <w:rFonts w:eastAsia="Aptos" w:cs="Segoe UI"/>
          <w:kern w:val="0"/>
          <w:szCs w:val="22"/>
          <w:lang w:val="en-GB"/>
          <w14:ligatures w14:val="none"/>
        </w:rPr>
      </w:pPr>
      <w:r w:rsidRPr="00F15E44">
        <w:rPr>
          <w:rFonts w:eastAsia="Aptos" w:cs="Segoe UI"/>
          <w:kern w:val="0"/>
          <w:szCs w:val="22"/>
          <w14:ligatures w14:val="none"/>
        </w:rPr>
        <w:t xml:space="preserve">Ingrid Lund m.fl. (2017): </w:t>
      </w:r>
      <w:r w:rsidRPr="00F15E44">
        <w:rPr>
          <w:rFonts w:eastAsia="Aptos" w:cs="Segoe UI"/>
          <w:kern w:val="0"/>
          <w:szCs w:val="22"/>
          <w:shd w:val="clear" w:color="auto" w:fill="FFFFFF"/>
          <w14:ligatures w14:val="none"/>
        </w:rPr>
        <w:t xml:space="preserve">På vei mot en ny forståelse av mobbing i et folkehelseperspektiv. </w:t>
      </w:r>
      <w:r w:rsidRPr="00F15E44">
        <w:rPr>
          <w:rFonts w:eastAsia="Aptos" w:cs="Segoe UI"/>
          <w:kern w:val="0"/>
          <w:szCs w:val="22"/>
          <w:shd w:val="clear" w:color="auto" w:fill="FFFFFF"/>
          <w:lang w:val="en-GB"/>
          <w14:ligatures w14:val="none"/>
        </w:rPr>
        <w:t>(2017). </w:t>
      </w:r>
      <w:r w:rsidRPr="00F15E44">
        <w:rPr>
          <w:rFonts w:eastAsia="Aptos" w:cs="Segoe UI"/>
          <w:i/>
          <w:iCs/>
          <w:kern w:val="0"/>
          <w:szCs w:val="22"/>
          <w:shd w:val="clear" w:color="auto" w:fill="FFFFFF"/>
          <w:lang w:val="en-GB"/>
          <w14:ligatures w14:val="none"/>
        </w:rPr>
        <w:t xml:space="preserve">Acta </w:t>
      </w:r>
      <w:proofErr w:type="spellStart"/>
      <w:r w:rsidRPr="00F15E44">
        <w:rPr>
          <w:rFonts w:eastAsia="Aptos" w:cs="Segoe UI"/>
          <w:i/>
          <w:iCs/>
          <w:kern w:val="0"/>
          <w:szCs w:val="22"/>
          <w:shd w:val="clear" w:color="auto" w:fill="FFFFFF"/>
          <w:lang w:val="en-GB"/>
          <w14:ligatures w14:val="none"/>
        </w:rPr>
        <w:t>Didactica</w:t>
      </w:r>
      <w:proofErr w:type="spellEnd"/>
      <w:r w:rsidRPr="00F15E44">
        <w:rPr>
          <w:rFonts w:eastAsia="Aptos" w:cs="Segoe UI"/>
          <w:i/>
          <w:iCs/>
          <w:kern w:val="0"/>
          <w:szCs w:val="22"/>
          <w:shd w:val="clear" w:color="auto" w:fill="FFFFFF"/>
          <w:lang w:val="en-GB"/>
          <w14:ligatures w14:val="none"/>
        </w:rPr>
        <w:t xml:space="preserve"> Norge</w:t>
      </w:r>
      <w:r w:rsidRPr="00F15E44">
        <w:rPr>
          <w:rFonts w:eastAsia="Aptos" w:cs="Segoe UI"/>
          <w:kern w:val="0"/>
          <w:szCs w:val="22"/>
          <w:shd w:val="clear" w:color="auto" w:fill="FFFFFF"/>
          <w:lang w:val="en-GB"/>
          <w14:ligatures w14:val="none"/>
        </w:rPr>
        <w:t>, </w:t>
      </w:r>
      <w:r w:rsidRPr="00F15E44">
        <w:rPr>
          <w:rFonts w:eastAsia="Aptos" w:cs="Segoe UI"/>
          <w:i/>
          <w:iCs/>
          <w:kern w:val="0"/>
          <w:szCs w:val="22"/>
          <w:shd w:val="clear" w:color="auto" w:fill="FFFFFF"/>
          <w:lang w:val="en-GB"/>
          <w14:ligatures w14:val="none"/>
        </w:rPr>
        <w:t>11</w:t>
      </w:r>
      <w:r w:rsidRPr="00F15E44">
        <w:rPr>
          <w:rFonts w:eastAsia="Aptos" w:cs="Segoe UI"/>
          <w:kern w:val="0"/>
          <w:szCs w:val="22"/>
          <w:shd w:val="clear" w:color="auto" w:fill="FFFFFF"/>
          <w:lang w:val="en-GB"/>
          <w14:ligatures w14:val="none"/>
        </w:rPr>
        <w:t>(3), Art. 5, 19, sider. </w:t>
      </w:r>
      <w:hyperlink r:id="rId14" w:history="1">
        <w:r w:rsidRPr="00F15E44">
          <w:rPr>
            <w:rFonts w:eastAsia="Aptos" w:cs="Segoe UI"/>
            <w:color w:val="006798"/>
            <w:kern w:val="0"/>
            <w:szCs w:val="22"/>
            <w:u w:val="single"/>
            <w:shd w:val="clear" w:color="auto" w:fill="FFFFFF"/>
            <w:lang w:val="en-GB"/>
            <w14:ligatures w14:val="none"/>
          </w:rPr>
          <w:t>https://doi.org/10.5617/adno.4691</w:t>
        </w:r>
      </w:hyperlink>
    </w:p>
    <w:p w14:paraId="27758FEC" w14:textId="2EF74341" w:rsidR="00B21A88" w:rsidRPr="00F15E44" w:rsidRDefault="00F15E44" w:rsidP="00B21A88">
      <w:pPr>
        <w:tabs>
          <w:tab w:val="num" w:pos="360"/>
        </w:tabs>
        <w:spacing w:after="200" w:line="276" w:lineRule="auto"/>
        <w:ind w:left="360" w:hanging="360"/>
        <w:contextualSpacing/>
        <w:rPr>
          <w:rFonts w:eastAsia="Aptos" w:cs="Segoe UI"/>
          <w:kern w:val="0"/>
          <w:szCs w:val="22"/>
          <w:lang w:val="en-GB"/>
          <w14:ligatures w14:val="none"/>
        </w:rPr>
      </w:pPr>
      <w:proofErr w:type="spellStart"/>
      <w:r w:rsidRPr="00265DD2">
        <w:rPr>
          <w:rFonts w:eastAsia="Aptos" w:cs="Segoe UI"/>
          <w:kern w:val="0"/>
          <w:szCs w:val="22"/>
          <w:lang w:val="en-GB"/>
          <w14:ligatures w14:val="none"/>
        </w:rPr>
        <w:t>Omnimodellen</w:t>
      </w:r>
      <w:proofErr w:type="spellEnd"/>
      <w:r w:rsidRPr="00265DD2">
        <w:rPr>
          <w:rFonts w:eastAsia="Aptos" w:cs="Segoe UI"/>
          <w:kern w:val="0"/>
          <w:szCs w:val="22"/>
          <w:lang w:val="en-GB"/>
          <w14:ligatures w14:val="none"/>
        </w:rPr>
        <w:t xml:space="preserve">: </w:t>
      </w:r>
      <w:r w:rsidR="001A54B7" w:rsidRPr="00265DD2">
        <w:rPr>
          <w:rFonts w:eastAsia="Aptos" w:cs="Segoe UI"/>
          <w:kern w:val="0"/>
          <w:szCs w:val="22"/>
          <w:lang w:val="en-GB"/>
          <w14:ligatures w14:val="none"/>
        </w:rPr>
        <w:t>&lt;</w:t>
      </w:r>
      <w:hyperlink r:id="rId15" w:history="1">
        <w:r w:rsidR="001A54B7" w:rsidRPr="0053032F">
          <w:rPr>
            <w:rStyle w:val="Hyperkobling"/>
            <w:rFonts w:eastAsia="Aptos" w:cs="Segoe UI"/>
            <w:kern w:val="0"/>
            <w:szCs w:val="22"/>
            <w:lang w:val="en-GB"/>
            <w14:ligatures w14:val="none"/>
          </w:rPr>
          <w:t>www.omnimodellen.no</w:t>
        </w:r>
      </w:hyperlink>
      <w:r w:rsidR="00B21A88" w:rsidRPr="00F15E44">
        <w:rPr>
          <w:rFonts w:eastAsia="Aptos" w:cs="Segoe UI"/>
          <w:kern w:val="0"/>
          <w:szCs w:val="22"/>
          <w:lang w:val="en-GB"/>
          <w14:ligatures w14:val="none"/>
        </w:rPr>
        <w:t xml:space="preserve"> </w:t>
      </w:r>
    </w:p>
    <w:p w14:paraId="641F07BB" w14:textId="77777777" w:rsidR="00B21A88" w:rsidRPr="00F15E44" w:rsidRDefault="00B21A88" w:rsidP="007A0ACB">
      <w:pPr>
        <w:spacing w:after="200" w:line="276" w:lineRule="auto"/>
        <w:contextualSpacing/>
        <w:rPr>
          <w:rFonts w:eastAsia="Aptos" w:cs="Segoe UI"/>
          <w:kern w:val="0"/>
          <w:szCs w:val="22"/>
          <w14:ligatures w14:val="none"/>
        </w:rPr>
      </w:pPr>
      <w:proofErr w:type="spellStart"/>
      <w:r w:rsidRPr="00F15E44">
        <w:rPr>
          <w:rFonts w:eastAsia="Aptos" w:cs="Segoe UI"/>
          <w:kern w:val="0"/>
          <w:szCs w:val="22"/>
          <w14:ligatures w14:val="none"/>
        </w:rPr>
        <w:t>Omnimodellen</w:t>
      </w:r>
      <w:proofErr w:type="spellEnd"/>
      <w:r w:rsidRPr="00F15E44">
        <w:rPr>
          <w:rFonts w:eastAsia="Aptos" w:cs="Segoe UI"/>
          <w:kern w:val="0"/>
          <w:szCs w:val="22"/>
          <w14:ligatures w14:val="none"/>
        </w:rPr>
        <w:t xml:space="preserve">: FFSS – fremme, forebygge, stoppe og støtte: </w:t>
      </w:r>
      <w:hyperlink r:id="rId16" w:history="1">
        <w:r w:rsidRPr="00F15E44">
          <w:rPr>
            <w:rFonts w:eastAsia="Aptos" w:cs="Segoe UI"/>
            <w:color w:val="0000FF"/>
            <w:kern w:val="0"/>
            <w:szCs w:val="22"/>
            <w:u w:val="single"/>
            <w14:ligatures w14:val="none"/>
          </w:rPr>
          <w:t>https://omnimodellen.no/omnimodellen/ffss-a-bygge-et-godt-fellesskap/</w:t>
        </w:r>
      </w:hyperlink>
      <w:r w:rsidRPr="00F15E44">
        <w:rPr>
          <w:rFonts w:eastAsia="Aptos" w:cs="Segoe UI"/>
          <w:kern w:val="0"/>
          <w:szCs w:val="22"/>
          <w14:ligatures w14:val="none"/>
        </w:rPr>
        <w:t xml:space="preserve"> </w:t>
      </w:r>
    </w:p>
    <w:p w14:paraId="60228824" w14:textId="6ACDF18E" w:rsidR="00584D67" w:rsidRPr="00F15E44" w:rsidRDefault="00574F14" w:rsidP="00584D67">
      <w:pPr>
        <w:spacing w:after="200" w:line="276" w:lineRule="auto"/>
        <w:contextualSpacing/>
        <w:rPr>
          <w:rFonts w:eastAsia="Aptos" w:cs="Segoe UI"/>
          <w:kern w:val="0"/>
          <w:szCs w:val="22"/>
          <w14:ligatures w14:val="none"/>
        </w:rPr>
      </w:pPr>
      <w:r w:rsidRPr="00F15E44">
        <w:rPr>
          <w:rFonts w:eastAsia="Aptos" w:cs="Segoe UI"/>
          <w:kern w:val="0"/>
          <w:szCs w:val="22"/>
          <w14:ligatures w14:val="none"/>
        </w:rPr>
        <w:t xml:space="preserve">Utdanningsdirektoratet: Støttemateriell til rammeplan for barnehagen. </w:t>
      </w:r>
      <w:hyperlink r:id="rId17" w:history="1">
        <w:r w:rsidRPr="00F15E44">
          <w:rPr>
            <w:rStyle w:val="Hyperkobling"/>
            <w:rFonts w:eastAsia="Aptos" w:cs="Segoe UI"/>
            <w:kern w:val="0"/>
            <w:szCs w:val="22"/>
            <w14:ligatures w14:val="none"/>
          </w:rPr>
          <w:t>https://www.udir.no/laring-og-trivsel/stottemateriell-til-rammeplanen/</w:t>
        </w:r>
      </w:hyperlink>
    </w:p>
    <w:p w14:paraId="5F28EC6D" w14:textId="77777777" w:rsidR="00F15E44" w:rsidRDefault="00F15E44" w:rsidP="00F15E44">
      <w:pPr>
        <w:spacing w:after="200" w:line="276" w:lineRule="auto"/>
        <w:contextualSpacing/>
        <w:rPr>
          <w:rFonts w:ascii="Aptos" w:eastAsia="Aptos" w:hAnsi="Aptos" w:cs="Times New Roman"/>
          <w:kern w:val="0"/>
          <w14:ligatures w14:val="none"/>
        </w:rPr>
      </w:pPr>
    </w:p>
    <w:p w14:paraId="3C5C4B86" w14:textId="699F4A3B" w:rsidR="00E81FE2" w:rsidRDefault="00E81FE2">
      <w:pPr>
        <w:rPr>
          <w:rFonts w:ascii="Aptos" w:eastAsia="Aptos" w:hAnsi="Aptos" w:cs="Times New Roman"/>
          <w:kern w:val="0"/>
          <w14:ligatures w14:val="none"/>
        </w:rPr>
      </w:pPr>
      <w:r>
        <w:rPr>
          <w:rFonts w:ascii="Aptos" w:eastAsia="Aptos" w:hAnsi="Aptos" w:cs="Times New Roman"/>
          <w:kern w:val="0"/>
          <w14:ligatures w14:val="none"/>
        </w:rPr>
        <w:br w:type="page"/>
      </w:r>
    </w:p>
    <w:p w14:paraId="5552B579" w14:textId="77777777" w:rsidR="00BC05B5" w:rsidRDefault="00BC05B5" w:rsidP="00BC05B5">
      <w:pPr>
        <w:pStyle w:val="Tittel"/>
      </w:pPr>
      <w:r w:rsidRPr="00B07935">
        <w:rPr>
          <w:rFonts w:eastAsiaTheme="minorHAnsi"/>
          <w:sz w:val="52"/>
          <w:szCs w:val="52"/>
        </w:rPr>
        <w:lastRenderedPageBreak/>
        <w:t>Sjekkliste for aktivitetsplaner i barnehagen</w:t>
      </w:r>
      <w:r>
        <w:rPr>
          <w:rFonts w:eastAsiaTheme="minorHAnsi"/>
        </w:rPr>
        <w:br/>
      </w:r>
      <w:r w:rsidRPr="006301FE">
        <w:rPr>
          <w:rFonts w:eastAsiaTheme="minorHAnsi"/>
          <w:sz w:val="24"/>
          <w:szCs w:val="24"/>
        </w:rPr>
        <w:t>oppdatert juli 2026</w:t>
      </w:r>
    </w:p>
    <w:p w14:paraId="2B4176E4" w14:textId="77777777" w:rsidR="00C72BE3" w:rsidRDefault="00C72BE3" w:rsidP="00B07935">
      <w:pPr>
        <w:spacing w:line="240" w:lineRule="auto"/>
      </w:pPr>
      <w:r>
        <w:t xml:space="preserve">Ombudene forutsetter at alle vurderinger som gjøres i arbeidet med aktivitetsplaner etter Barnehagelovens kap. 8, §42 (og 43), tar utgangspunkt i rettighetene etter §41og ei vurdering av hva som er best for barnet, kap. 2, §3.  </w:t>
      </w:r>
    </w:p>
    <w:p w14:paraId="097AD376" w14:textId="77777777" w:rsidR="00C72BE3" w:rsidRPr="008D4DC4" w:rsidRDefault="00C72BE3" w:rsidP="008D4DC4">
      <w:pPr>
        <w:rPr>
          <w:b/>
          <w:bCs/>
          <w:sz w:val="28"/>
          <w:szCs w:val="28"/>
        </w:rPr>
      </w:pPr>
      <w:r w:rsidRPr="008D4DC4">
        <w:rPr>
          <w:b/>
          <w:bCs/>
          <w:sz w:val="28"/>
          <w:szCs w:val="28"/>
        </w:rPr>
        <w:t xml:space="preserve">Samarbeid, forståelse og mål med arbeidet: </w:t>
      </w:r>
    </w:p>
    <w:p w14:paraId="480F060C" w14:textId="77777777" w:rsidR="00C72BE3" w:rsidRDefault="00C72BE3" w:rsidP="00C72BE3">
      <w:pPr>
        <w:pStyle w:val="Listeavsnitt"/>
        <w:numPr>
          <w:ilvl w:val="0"/>
          <w:numId w:val="42"/>
        </w:numPr>
        <w:spacing w:line="240" w:lineRule="auto"/>
      </w:pPr>
      <w:r>
        <w:t xml:space="preserve">Er barn/foresatte hørt og har de fått medvirke i arbeidet med planen? </w:t>
      </w:r>
    </w:p>
    <w:p w14:paraId="0367CC56" w14:textId="77777777" w:rsidR="00C72BE3" w:rsidRDefault="00C72BE3" w:rsidP="00C72BE3">
      <w:pPr>
        <w:pStyle w:val="Listeavsnitt"/>
        <w:numPr>
          <w:ilvl w:val="0"/>
          <w:numId w:val="42"/>
        </w:numPr>
        <w:spacing w:line="240" w:lineRule="auto"/>
      </w:pPr>
      <w:r>
        <w:t>Er barnets egen beskrivelse av et trygt</w:t>
      </w:r>
      <w:r w:rsidRPr="000E0F15">
        <w:t xml:space="preserve"> </w:t>
      </w:r>
      <w:r>
        <w:t xml:space="preserve">og godt barnehagemiljø tatt med? </w:t>
      </w:r>
    </w:p>
    <w:p w14:paraId="4016A7C7" w14:textId="77777777" w:rsidR="00C72BE3" w:rsidRDefault="00C72BE3" w:rsidP="00C72BE3">
      <w:pPr>
        <w:pStyle w:val="Listeavsnitt"/>
        <w:numPr>
          <w:ilvl w:val="0"/>
          <w:numId w:val="42"/>
        </w:numPr>
        <w:spacing w:line="240" w:lineRule="auto"/>
      </w:pPr>
      <w:r>
        <w:t xml:space="preserve">Er både barnets opplevelse og barnehagens kartlegging, vurderinger og forståelse av situasjonen beskrevet? </w:t>
      </w:r>
    </w:p>
    <w:p w14:paraId="402F6166" w14:textId="77777777" w:rsidR="00C72BE3" w:rsidRDefault="00C72BE3" w:rsidP="00C72BE3">
      <w:pPr>
        <w:pStyle w:val="Listeavsnitt"/>
        <w:numPr>
          <w:ilvl w:val="0"/>
          <w:numId w:val="42"/>
        </w:numPr>
        <w:spacing w:line="240" w:lineRule="auto"/>
      </w:pPr>
      <w:r>
        <w:t xml:space="preserve">Er problemet som skal løses beskrevet på en god, tydelig og forståelig måte for alle parter? </w:t>
      </w:r>
    </w:p>
    <w:p w14:paraId="74B8534E" w14:textId="77777777" w:rsidR="00C72BE3" w:rsidRDefault="00C72BE3" w:rsidP="00C72BE3">
      <w:pPr>
        <w:pStyle w:val="Listeavsnitt"/>
        <w:numPr>
          <w:ilvl w:val="0"/>
          <w:numId w:val="42"/>
        </w:numPr>
        <w:spacing w:line="240" w:lineRule="auto"/>
      </w:pPr>
      <w:r>
        <w:t xml:space="preserve">Er det en tydelig beskrivelse av hva barnet skal oppleve annerledes når planen har virket? </w:t>
      </w:r>
    </w:p>
    <w:p w14:paraId="5E60BB97" w14:textId="77777777" w:rsidR="00C72BE3" w:rsidRDefault="00C72BE3" w:rsidP="00C72BE3">
      <w:pPr>
        <w:pStyle w:val="Listeavsnitt"/>
        <w:numPr>
          <w:ilvl w:val="0"/>
          <w:numId w:val="42"/>
        </w:numPr>
        <w:spacing w:line="240" w:lineRule="auto"/>
      </w:pPr>
      <w:r>
        <w:t xml:space="preserve">Er det beskrevet konkrete kjennetegn på at planen virker? </w:t>
      </w:r>
    </w:p>
    <w:p w14:paraId="40096B32" w14:textId="77777777" w:rsidR="00C72BE3" w:rsidRPr="005060D4" w:rsidRDefault="00C72BE3" w:rsidP="008D4DC4">
      <w:pPr>
        <w:rPr>
          <w:b/>
          <w:bCs/>
          <w:sz w:val="24"/>
        </w:rPr>
      </w:pPr>
      <w:r w:rsidRPr="005060D4">
        <w:rPr>
          <w:b/>
          <w:bCs/>
          <w:sz w:val="24"/>
        </w:rPr>
        <w:t xml:space="preserve">Beskrivelse av tiltak som er konkrete og målbare innenfor tre områder? </w:t>
      </w:r>
    </w:p>
    <w:p w14:paraId="446220C0" w14:textId="77777777" w:rsidR="00C72BE3" w:rsidRDefault="00C72BE3" w:rsidP="00E77A57">
      <w:pPr>
        <w:spacing w:line="240" w:lineRule="auto"/>
      </w:pPr>
      <w:r w:rsidRPr="005060D4">
        <w:rPr>
          <w:b/>
          <w:bCs/>
          <w:sz w:val="24"/>
        </w:rPr>
        <w:t>Område 1:</w:t>
      </w:r>
      <w:r>
        <w:t xml:space="preserve"> Tiltak som støtter, ivaretar, beskytter og følger opp individet/individene som ikke opplever barnehagemiljøet som trygt og godt. </w:t>
      </w:r>
    </w:p>
    <w:p w14:paraId="038F3973" w14:textId="77777777" w:rsidR="00C72BE3" w:rsidRDefault="00C72BE3" w:rsidP="00E77A57">
      <w:pPr>
        <w:spacing w:line="240" w:lineRule="auto"/>
      </w:pPr>
      <w:r w:rsidRPr="005060D4">
        <w:rPr>
          <w:b/>
          <w:bCs/>
          <w:sz w:val="24"/>
        </w:rPr>
        <w:t>Område 2:</w:t>
      </w:r>
      <w:r>
        <w:t xml:space="preserve"> Tiltak som stopper, korrigerer, ivaretar og følger opp den/de/det som er med å skape utrygt barnehagemiljø.  </w:t>
      </w:r>
    </w:p>
    <w:p w14:paraId="289BA022" w14:textId="77777777" w:rsidR="00C72BE3" w:rsidRDefault="00C72BE3" w:rsidP="00E77A57">
      <w:pPr>
        <w:spacing w:line="240" w:lineRule="auto"/>
      </w:pPr>
      <w:r w:rsidRPr="005060D4">
        <w:rPr>
          <w:b/>
          <w:bCs/>
          <w:sz w:val="24"/>
        </w:rPr>
        <w:t>Område 3:</w:t>
      </w:r>
      <w:r>
        <w:t xml:space="preserve"> Tiltak som viser hvordan barnehagen jobber for å gjenopprette / bygge / utvikle et trygt, godt og inkluderende fellesskap for alle i gruppa. </w:t>
      </w:r>
    </w:p>
    <w:p w14:paraId="755B0A65" w14:textId="77777777" w:rsidR="00C72BE3" w:rsidRPr="005060D4" w:rsidRDefault="00C72BE3" w:rsidP="005060D4">
      <w:pPr>
        <w:rPr>
          <w:b/>
          <w:bCs/>
          <w:i/>
          <w:iCs/>
        </w:rPr>
      </w:pPr>
      <w:r w:rsidRPr="005060D4">
        <w:rPr>
          <w:b/>
          <w:bCs/>
          <w:i/>
          <w:iCs/>
        </w:rPr>
        <w:t xml:space="preserve">Sjekk av tiltakskvalitet: </w:t>
      </w:r>
    </w:p>
    <w:p w14:paraId="40AAC0EC" w14:textId="77777777" w:rsidR="00C72BE3" w:rsidRDefault="00C72BE3" w:rsidP="00E77A57">
      <w:pPr>
        <w:pStyle w:val="Listeavsnitt"/>
        <w:numPr>
          <w:ilvl w:val="0"/>
          <w:numId w:val="43"/>
        </w:numPr>
        <w:spacing w:line="240" w:lineRule="auto"/>
      </w:pPr>
      <w:r>
        <w:t>Er det tydelig sammenheng mellom kartlegging, problemformulering, mål og tiltak?</w:t>
      </w:r>
    </w:p>
    <w:p w14:paraId="71B7FDDD" w14:textId="77777777" w:rsidR="00C72BE3" w:rsidRDefault="00C72BE3" w:rsidP="00E77A57">
      <w:pPr>
        <w:pStyle w:val="Listeavsnitt"/>
        <w:numPr>
          <w:ilvl w:val="0"/>
          <w:numId w:val="43"/>
        </w:numPr>
        <w:spacing w:line="240" w:lineRule="auto"/>
      </w:pPr>
      <w:r>
        <w:t xml:space="preserve">Er tiltakene så konkrete at alle vet hva som skal gjøres? </w:t>
      </w:r>
    </w:p>
    <w:p w14:paraId="3A930936" w14:textId="77777777" w:rsidR="00C72BE3" w:rsidRDefault="00C72BE3" w:rsidP="00E77A57">
      <w:pPr>
        <w:pStyle w:val="Listeavsnitt"/>
        <w:numPr>
          <w:ilvl w:val="0"/>
          <w:numId w:val="43"/>
        </w:numPr>
        <w:spacing w:line="240" w:lineRule="auto"/>
      </w:pPr>
      <w:r>
        <w:t xml:space="preserve">Er tiltakene realistiske og gjennomførbare? </w:t>
      </w:r>
    </w:p>
    <w:p w14:paraId="35D53542" w14:textId="77777777" w:rsidR="00C72BE3" w:rsidRPr="005060D4" w:rsidRDefault="00C72BE3" w:rsidP="005060D4">
      <w:pPr>
        <w:rPr>
          <w:b/>
          <w:bCs/>
          <w:sz w:val="24"/>
        </w:rPr>
      </w:pPr>
      <w:r w:rsidRPr="005060D4">
        <w:rPr>
          <w:b/>
          <w:bCs/>
          <w:sz w:val="24"/>
        </w:rPr>
        <w:t xml:space="preserve">Kvalitetssikring og oppfølging: </w:t>
      </w:r>
    </w:p>
    <w:p w14:paraId="4F68FA3F" w14:textId="77777777" w:rsidR="00C72BE3" w:rsidRDefault="00C72BE3" w:rsidP="00C72BE3">
      <w:pPr>
        <w:pStyle w:val="Listeavsnitt"/>
        <w:numPr>
          <w:ilvl w:val="0"/>
          <w:numId w:val="44"/>
        </w:numPr>
        <w:spacing w:line="240" w:lineRule="auto"/>
      </w:pPr>
      <w:r>
        <w:t xml:space="preserve">Er det en konkret plan som viser hvordan samarbeidet mellom barn, foresatte og barnehage skal gjennomføres? </w:t>
      </w:r>
    </w:p>
    <w:p w14:paraId="0955117D" w14:textId="77777777" w:rsidR="00C72BE3" w:rsidRDefault="00C72BE3" w:rsidP="00C72BE3">
      <w:pPr>
        <w:pStyle w:val="Listeavsnitt"/>
        <w:numPr>
          <w:ilvl w:val="0"/>
          <w:numId w:val="44"/>
        </w:numPr>
        <w:spacing w:line="240" w:lineRule="auto"/>
      </w:pPr>
      <w:r>
        <w:t xml:space="preserve">Er det tydelig hvem som har ansvar for de ulike delene av planen? </w:t>
      </w:r>
    </w:p>
    <w:p w14:paraId="1F8CB0A5" w14:textId="77777777" w:rsidR="00C72BE3" w:rsidRDefault="00C72BE3" w:rsidP="00C72BE3">
      <w:pPr>
        <w:pStyle w:val="Listeavsnitt"/>
        <w:numPr>
          <w:ilvl w:val="0"/>
          <w:numId w:val="44"/>
        </w:numPr>
        <w:spacing w:line="240" w:lineRule="auto"/>
      </w:pPr>
      <w:r>
        <w:t xml:space="preserve">Er det en tydelig plan for risikovurdering, gjennomføring, evaluering og revidering av tiltakene? </w:t>
      </w:r>
    </w:p>
    <w:p w14:paraId="73616150" w14:textId="77777777" w:rsidR="00C72BE3" w:rsidRDefault="00C72BE3" w:rsidP="00C72BE3">
      <w:pPr>
        <w:pStyle w:val="Listeavsnitt"/>
        <w:numPr>
          <w:ilvl w:val="0"/>
          <w:numId w:val="44"/>
        </w:numPr>
        <w:spacing w:line="240" w:lineRule="auto"/>
      </w:pPr>
      <w:r>
        <w:t xml:space="preserve">Er det en tydelig tidsplan for de ulike delene av planen?  </w:t>
      </w:r>
    </w:p>
    <w:p w14:paraId="79DF1CD1" w14:textId="77777777" w:rsidR="00C72BE3" w:rsidRDefault="00C72BE3" w:rsidP="00C72BE3">
      <w:pPr>
        <w:pStyle w:val="Listeavsnitt"/>
        <w:numPr>
          <w:ilvl w:val="0"/>
          <w:numId w:val="44"/>
        </w:numPr>
        <w:spacing w:line="240" w:lineRule="auto"/>
      </w:pPr>
      <w:r>
        <w:t xml:space="preserve">Er dialogen/samarbeidet mellom barn, barnehage og hjem så god at den fremmer barnets helse, trivsel, inkludering og læring? </w:t>
      </w:r>
    </w:p>
    <w:p w14:paraId="7F616759" w14:textId="77777777" w:rsidR="00C72BE3" w:rsidRPr="005060D4" w:rsidRDefault="00C72BE3" w:rsidP="005060D4">
      <w:pPr>
        <w:rPr>
          <w:b/>
          <w:bCs/>
          <w:sz w:val="24"/>
        </w:rPr>
      </w:pPr>
      <w:r w:rsidRPr="005060D4">
        <w:rPr>
          <w:b/>
          <w:bCs/>
          <w:sz w:val="24"/>
        </w:rPr>
        <w:t xml:space="preserve">Sluttsjekk </w:t>
      </w:r>
    </w:p>
    <w:p w14:paraId="2B2C8039" w14:textId="0DA1B8A9" w:rsidR="000A716E" w:rsidRDefault="00C72BE3" w:rsidP="000A716E">
      <w:pPr>
        <w:rPr>
          <w:szCs w:val="20"/>
        </w:rPr>
      </w:pPr>
      <w:r w:rsidRPr="00B07935">
        <w:rPr>
          <w:szCs w:val="20"/>
        </w:rPr>
        <w:t>Gir planen grunn til å tro at barnet vil få et tryggere og bedre barnehagemiljø? JA / KANSKJE / NEI</w:t>
      </w:r>
    </w:p>
    <w:p w14:paraId="73859122" w14:textId="4492E355" w:rsidR="005E36D9" w:rsidRDefault="005E36D9" w:rsidP="000A716E">
      <w:pPr>
        <w:rPr>
          <w:szCs w:val="20"/>
        </w:rPr>
      </w:pPr>
      <w:r>
        <w:rPr>
          <w:noProof/>
          <w:szCs w:val="20"/>
        </w:rPr>
        <w:drawing>
          <wp:inline distT="0" distB="0" distL="0" distR="0" wp14:anchorId="16F10BD2" wp14:editId="064C9F96">
            <wp:extent cx="5761355" cy="871855"/>
            <wp:effectExtent l="0" t="0" r="0" b="4445"/>
            <wp:docPr id="77620812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871855"/>
                    </a:xfrm>
                    <a:prstGeom prst="rect">
                      <a:avLst/>
                    </a:prstGeom>
                    <a:noFill/>
                  </pic:spPr>
                </pic:pic>
              </a:graphicData>
            </a:graphic>
          </wp:inline>
        </w:drawing>
      </w:r>
    </w:p>
    <w:p w14:paraId="4821B23B" w14:textId="0D1A1F85" w:rsidR="001A2B78" w:rsidRPr="001A2B78" w:rsidRDefault="001A2B78" w:rsidP="001A2B78">
      <w:pPr>
        <w:rPr>
          <w:sz w:val="36"/>
          <w:szCs w:val="36"/>
        </w:rPr>
      </w:pPr>
      <w:r w:rsidRPr="001A2B78">
        <w:rPr>
          <w:b/>
          <w:bCs/>
          <w:sz w:val="36"/>
          <w:szCs w:val="36"/>
        </w:rPr>
        <w:lastRenderedPageBreak/>
        <w:t xml:space="preserve">Masse lykke til med en god </w:t>
      </w:r>
      <w:r w:rsidRPr="001A2B78">
        <w:rPr>
          <w:b/>
          <w:bCs/>
          <w:sz w:val="36"/>
          <w:szCs w:val="36"/>
        </w:rPr>
        <w:t>barnehagestart og et godt barnehage</w:t>
      </w:r>
      <w:r w:rsidRPr="001A2B78">
        <w:rPr>
          <w:b/>
          <w:bCs/>
          <w:sz w:val="36"/>
          <w:szCs w:val="36"/>
        </w:rPr>
        <w:t xml:space="preserve">år for alle </w:t>
      </w:r>
      <w:r w:rsidRPr="001A2B78">
        <w:rPr>
          <w:b/>
          <w:bCs/>
          <w:sz w:val="36"/>
          <w:szCs w:val="36"/>
        </w:rPr>
        <w:t xml:space="preserve">barn, </w:t>
      </w:r>
      <w:r w:rsidRPr="001A2B78">
        <w:rPr>
          <w:b/>
          <w:bCs/>
          <w:sz w:val="36"/>
          <w:szCs w:val="36"/>
        </w:rPr>
        <w:t>foresatte og ansatte!</w:t>
      </w:r>
      <w:r w:rsidRPr="001A2B78">
        <w:rPr>
          <w:sz w:val="36"/>
          <w:szCs w:val="36"/>
        </w:rPr>
        <w:t>​</w:t>
      </w:r>
    </w:p>
    <w:p w14:paraId="4FBF4B16" w14:textId="77777777" w:rsidR="001A2B78" w:rsidRPr="001A2B78" w:rsidRDefault="001A2B78" w:rsidP="001A2B78">
      <w:pPr>
        <w:rPr>
          <w:sz w:val="36"/>
          <w:szCs w:val="36"/>
        </w:rPr>
      </w:pPr>
    </w:p>
    <w:p w14:paraId="78B07A08" w14:textId="77777777" w:rsidR="001A2B78" w:rsidRDefault="001A2B78" w:rsidP="001A2B78">
      <w:pPr>
        <w:rPr>
          <w:b/>
          <w:bCs/>
          <w:sz w:val="36"/>
          <w:szCs w:val="36"/>
        </w:rPr>
      </w:pPr>
      <w:r w:rsidRPr="001A2B78">
        <w:rPr>
          <w:b/>
          <w:bCs/>
          <w:sz w:val="36"/>
          <w:szCs w:val="36"/>
        </w:rPr>
        <w:t>Hilsen fra ombudene i Nord-Norge!</w:t>
      </w:r>
    </w:p>
    <w:p w14:paraId="1476D148" w14:textId="77777777" w:rsidR="001A2B78" w:rsidRPr="001A2B78" w:rsidRDefault="001A2B78" w:rsidP="001A2B78">
      <w:pPr>
        <w:rPr>
          <w:sz w:val="36"/>
          <w:szCs w:val="36"/>
        </w:rPr>
      </w:pPr>
    </w:p>
    <w:p w14:paraId="25468C74" w14:textId="0A02C50F" w:rsidR="001A2B78" w:rsidRPr="001A2B78" w:rsidRDefault="001A2B78" w:rsidP="001A2B78">
      <w:pPr>
        <w:rPr>
          <w:szCs w:val="20"/>
        </w:rPr>
      </w:pPr>
      <w:r w:rsidRPr="001A2B78">
        <w:rPr>
          <w:szCs w:val="20"/>
        </w:rPr>
        <w:drawing>
          <wp:inline distT="0" distB="0" distL="0" distR="0" wp14:anchorId="0D1DB7D2" wp14:editId="37C7E0AB">
            <wp:extent cx="4895850" cy="5099050"/>
            <wp:effectExtent l="0" t="0" r="0" b="6350"/>
            <wp:docPr id="976743068"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95850" cy="5099050"/>
                    </a:xfrm>
                    <a:prstGeom prst="rect">
                      <a:avLst/>
                    </a:prstGeom>
                    <a:noFill/>
                    <a:ln>
                      <a:noFill/>
                    </a:ln>
                  </pic:spPr>
                </pic:pic>
              </a:graphicData>
            </a:graphic>
          </wp:inline>
        </w:drawing>
      </w:r>
    </w:p>
    <w:p w14:paraId="1E87083F" w14:textId="77777777" w:rsidR="001A2B78" w:rsidRPr="001A2B78" w:rsidRDefault="001A2B78" w:rsidP="001A2B78">
      <w:pPr>
        <w:rPr>
          <w:szCs w:val="20"/>
        </w:rPr>
      </w:pPr>
    </w:p>
    <w:p w14:paraId="3D542504" w14:textId="77777777" w:rsidR="001A2B78" w:rsidRPr="001A2B78" w:rsidRDefault="001A2B78" w:rsidP="001A2B78">
      <w:pPr>
        <w:rPr>
          <w:szCs w:val="20"/>
        </w:rPr>
      </w:pPr>
    </w:p>
    <w:p w14:paraId="147107C3" w14:textId="77777777" w:rsidR="001A2B78" w:rsidRPr="00B07935" w:rsidRDefault="001A2B78" w:rsidP="000A716E">
      <w:pPr>
        <w:rPr>
          <w:szCs w:val="20"/>
        </w:rPr>
      </w:pPr>
    </w:p>
    <w:sectPr w:rsidR="001A2B78" w:rsidRPr="00B07935">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E5C90" w14:textId="77777777" w:rsidR="00505F42" w:rsidRDefault="00505F42" w:rsidP="009777B6">
      <w:pPr>
        <w:spacing w:after="0" w:line="240" w:lineRule="auto"/>
      </w:pPr>
      <w:r>
        <w:separator/>
      </w:r>
    </w:p>
  </w:endnote>
  <w:endnote w:type="continuationSeparator" w:id="0">
    <w:p w14:paraId="75904BCF" w14:textId="77777777" w:rsidR="00505F42" w:rsidRDefault="00505F42" w:rsidP="00977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24701"/>
      <w:docPartObj>
        <w:docPartGallery w:val="Page Numbers (Bottom of Page)"/>
        <w:docPartUnique/>
      </w:docPartObj>
    </w:sdtPr>
    <w:sdtEndPr/>
    <w:sdtContent>
      <w:p w14:paraId="30481191" w14:textId="21C4530D" w:rsidR="009777B6" w:rsidRDefault="009777B6">
        <w:pPr>
          <w:pStyle w:val="Bunntekst"/>
          <w:jc w:val="right"/>
        </w:pPr>
        <w:r>
          <w:fldChar w:fldCharType="begin"/>
        </w:r>
        <w:r>
          <w:instrText>PAGE   \* MERGEFORMAT</w:instrText>
        </w:r>
        <w:r>
          <w:fldChar w:fldCharType="separate"/>
        </w:r>
        <w:r>
          <w:t>2</w:t>
        </w:r>
        <w:r>
          <w:fldChar w:fldCharType="end"/>
        </w:r>
      </w:p>
    </w:sdtContent>
  </w:sdt>
  <w:p w14:paraId="214EE196" w14:textId="77777777" w:rsidR="009777B6" w:rsidRDefault="009777B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5736B" w14:textId="77777777" w:rsidR="00505F42" w:rsidRDefault="00505F42" w:rsidP="009777B6">
      <w:pPr>
        <w:spacing w:after="0" w:line="240" w:lineRule="auto"/>
      </w:pPr>
      <w:r>
        <w:separator/>
      </w:r>
    </w:p>
  </w:footnote>
  <w:footnote w:type="continuationSeparator" w:id="0">
    <w:p w14:paraId="29E63C88" w14:textId="77777777" w:rsidR="00505F42" w:rsidRDefault="00505F42" w:rsidP="009777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05C4100"/>
    <w:lvl w:ilvl="0">
      <w:start w:val="1"/>
      <w:numFmt w:val="decimal"/>
      <w:pStyle w:val="Nummerertliste"/>
      <w:lvlText w:val="%1."/>
      <w:lvlJc w:val="left"/>
      <w:pPr>
        <w:tabs>
          <w:tab w:val="num" w:pos="360"/>
        </w:tabs>
        <w:ind w:left="360" w:hanging="360"/>
      </w:pPr>
    </w:lvl>
  </w:abstractNum>
  <w:abstractNum w:abstractNumId="1" w15:restartNumberingAfterBreak="0">
    <w:nsid w:val="FFFFFF89"/>
    <w:multiLevelType w:val="singleLevel"/>
    <w:tmpl w:val="833E6548"/>
    <w:lvl w:ilvl="0">
      <w:start w:val="1"/>
      <w:numFmt w:val="bullet"/>
      <w:pStyle w:val="Punktliste"/>
      <w:lvlText w:val=""/>
      <w:lvlJc w:val="left"/>
      <w:pPr>
        <w:tabs>
          <w:tab w:val="num" w:pos="360"/>
        </w:tabs>
        <w:ind w:left="360" w:hanging="360"/>
      </w:pPr>
      <w:rPr>
        <w:rFonts w:ascii="Symbol" w:hAnsi="Symbol" w:hint="default"/>
      </w:rPr>
    </w:lvl>
  </w:abstractNum>
  <w:abstractNum w:abstractNumId="2" w15:restartNumberingAfterBreak="0">
    <w:nsid w:val="00DD5F4B"/>
    <w:multiLevelType w:val="multilevel"/>
    <w:tmpl w:val="F97C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F53649"/>
    <w:multiLevelType w:val="multilevel"/>
    <w:tmpl w:val="F97C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AC27F6"/>
    <w:multiLevelType w:val="multilevel"/>
    <w:tmpl w:val="9C30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4E2FD3"/>
    <w:multiLevelType w:val="multilevel"/>
    <w:tmpl w:val="ED3CB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46569F"/>
    <w:multiLevelType w:val="multilevel"/>
    <w:tmpl w:val="92BA6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6F79B8"/>
    <w:multiLevelType w:val="multilevel"/>
    <w:tmpl w:val="90164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086F87"/>
    <w:multiLevelType w:val="multilevel"/>
    <w:tmpl w:val="CDD63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4304F1"/>
    <w:multiLevelType w:val="hybridMultilevel"/>
    <w:tmpl w:val="8EAA7A98"/>
    <w:lvl w:ilvl="0" w:tplc="58D677B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259238E"/>
    <w:multiLevelType w:val="multilevel"/>
    <w:tmpl w:val="78E0A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2D1CEC"/>
    <w:multiLevelType w:val="hybridMultilevel"/>
    <w:tmpl w:val="852EA70C"/>
    <w:lvl w:ilvl="0" w:tplc="5AAE25EE">
      <w:start w:val="1"/>
      <w:numFmt w:val="decimal"/>
      <w:lvlText w:val="%1."/>
      <w:lvlJc w:val="left"/>
      <w:pPr>
        <w:ind w:left="720" w:hanging="360"/>
      </w:pPr>
      <w:rPr>
        <w:rFonts w:asciiTheme="minorHAnsi" w:hAnsiTheme="minorHAnsi" w:cstheme="minorBidi" w:hint="default"/>
        <w:color w:val="auto"/>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1AE33587"/>
    <w:multiLevelType w:val="multilevel"/>
    <w:tmpl w:val="639C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62071E"/>
    <w:multiLevelType w:val="multilevel"/>
    <w:tmpl w:val="89C48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B4140F"/>
    <w:multiLevelType w:val="multilevel"/>
    <w:tmpl w:val="7FB2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B93DDA"/>
    <w:multiLevelType w:val="hybridMultilevel"/>
    <w:tmpl w:val="435C895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26EA2802"/>
    <w:multiLevelType w:val="multilevel"/>
    <w:tmpl w:val="3D204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851A65"/>
    <w:multiLevelType w:val="multilevel"/>
    <w:tmpl w:val="9980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E61198"/>
    <w:multiLevelType w:val="multilevel"/>
    <w:tmpl w:val="F97C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162D47"/>
    <w:multiLevelType w:val="multilevel"/>
    <w:tmpl w:val="9716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964FCF"/>
    <w:multiLevelType w:val="multilevel"/>
    <w:tmpl w:val="18A4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7A7D60"/>
    <w:multiLevelType w:val="multilevel"/>
    <w:tmpl w:val="62DE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1B1C49"/>
    <w:multiLevelType w:val="multilevel"/>
    <w:tmpl w:val="9D90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005401"/>
    <w:multiLevelType w:val="multilevel"/>
    <w:tmpl w:val="D95C1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274710"/>
    <w:multiLevelType w:val="multilevel"/>
    <w:tmpl w:val="FE60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300428"/>
    <w:multiLevelType w:val="hybridMultilevel"/>
    <w:tmpl w:val="694CFE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0AF28C8"/>
    <w:multiLevelType w:val="multilevel"/>
    <w:tmpl w:val="8976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4562C3"/>
    <w:multiLevelType w:val="hybridMultilevel"/>
    <w:tmpl w:val="9894E350"/>
    <w:lvl w:ilvl="0" w:tplc="F416913E">
      <w:start w:val="1"/>
      <w:numFmt w:val="decimal"/>
      <w:lvlText w:val="%1."/>
      <w:lvlJc w:val="left"/>
      <w:pPr>
        <w:ind w:left="744" w:hanging="384"/>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4A073556"/>
    <w:multiLevelType w:val="multilevel"/>
    <w:tmpl w:val="E676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7269D2"/>
    <w:multiLevelType w:val="multilevel"/>
    <w:tmpl w:val="F97C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5033BD"/>
    <w:multiLevelType w:val="multilevel"/>
    <w:tmpl w:val="27E0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EA61A3"/>
    <w:multiLevelType w:val="multilevel"/>
    <w:tmpl w:val="01903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4255FB"/>
    <w:multiLevelType w:val="multilevel"/>
    <w:tmpl w:val="74D2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737D7B"/>
    <w:multiLevelType w:val="multilevel"/>
    <w:tmpl w:val="F97C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DC3027"/>
    <w:multiLevelType w:val="multilevel"/>
    <w:tmpl w:val="278EF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932350"/>
    <w:multiLevelType w:val="multilevel"/>
    <w:tmpl w:val="DEAE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531DB2"/>
    <w:multiLevelType w:val="hybridMultilevel"/>
    <w:tmpl w:val="E35CD7E0"/>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56973990"/>
    <w:multiLevelType w:val="hybridMultilevel"/>
    <w:tmpl w:val="44D8863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8" w15:restartNumberingAfterBreak="0">
    <w:nsid w:val="57761577"/>
    <w:multiLevelType w:val="hybridMultilevel"/>
    <w:tmpl w:val="30F6D950"/>
    <w:lvl w:ilvl="0" w:tplc="58D677B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5D7759B6"/>
    <w:multiLevelType w:val="multilevel"/>
    <w:tmpl w:val="E6E8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7D7E39"/>
    <w:multiLevelType w:val="multilevel"/>
    <w:tmpl w:val="2AB6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BC7A14"/>
    <w:multiLevelType w:val="hybridMultilevel"/>
    <w:tmpl w:val="24FE9A1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2" w15:restartNumberingAfterBreak="0">
    <w:nsid w:val="64A43AC6"/>
    <w:multiLevelType w:val="multilevel"/>
    <w:tmpl w:val="0C64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3C0298"/>
    <w:multiLevelType w:val="hybridMultilevel"/>
    <w:tmpl w:val="78E4215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4" w15:restartNumberingAfterBreak="0">
    <w:nsid w:val="72C95329"/>
    <w:multiLevelType w:val="multilevel"/>
    <w:tmpl w:val="3E28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B9600C"/>
    <w:multiLevelType w:val="multilevel"/>
    <w:tmpl w:val="F172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CF3D7E"/>
    <w:multiLevelType w:val="multilevel"/>
    <w:tmpl w:val="7958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5888169">
    <w:abstractNumId w:val="28"/>
  </w:num>
  <w:num w:numId="2" w16cid:durableId="5837672">
    <w:abstractNumId w:val="32"/>
  </w:num>
  <w:num w:numId="3" w16cid:durableId="1939211812">
    <w:abstractNumId w:val="17"/>
  </w:num>
  <w:num w:numId="4" w16cid:durableId="566839895">
    <w:abstractNumId w:val="34"/>
  </w:num>
  <w:num w:numId="5" w16cid:durableId="869610076">
    <w:abstractNumId w:val="14"/>
  </w:num>
  <w:num w:numId="6" w16cid:durableId="1162740295">
    <w:abstractNumId w:val="19"/>
  </w:num>
  <w:num w:numId="7" w16cid:durableId="870340516">
    <w:abstractNumId w:val="5"/>
  </w:num>
  <w:num w:numId="8" w16cid:durableId="1702591888">
    <w:abstractNumId w:val="13"/>
  </w:num>
  <w:num w:numId="9" w16cid:durableId="490410002">
    <w:abstractNumId w:val="30"/>
  </w:num>
  <w:num w:numId="10" w16cid:durableId="460198027">
    <w:abstractNumId w:val="16"/>
  </w:num>
  <w:num w:numId="11" w16cid:durableId="1051343973">
    <w:abstractNumId w:val="31"/>
  </w:num>
  <w:num w:numId="12" w16cid:durableId="500589777">
    <w:abstractNumId w:val="22"/>
  </w:num>
  <w:num w:numId="13" w16cid:durableId="491800693">
    <w:abstractNumId w:val="40"/>
  </w:num>
  <w:num w:numId="14" w16cid:durableId="1145780854">
    <w:abstractNumId w:val="2"/>
  </w:num>
  <w:num w:numId="15" w16cid:durableId="1912231421">
    <w:abstractNumId w:val="21"/>
  </w:num>
  <w:num w:numId="16" w16cid:durableId="1763531668">
    <w:abstractNumId w:val="8"/>
  </w:num>
  <w:num w:numId="17" w16cid:durableId="199172960">
    <w:abstractNumId w:val="46"/>
  </w:num>
  <w:num w:numId="18" w16cid:durableId="989675811">
    <w:abstractNumId w:val="35"/>
  </w:num>
  <w:num w:numId="19" w16cid:durableId="1336104541">
    <w:abstractNumId w:val="6"/>
  </w:num>
  <w:num w:numId="20" w16cid:durableId="559900370">
    <w:abstractNumId w:val="45"/>
  </w:num>
  <w:num w:numId="21" w16cid:durableId="1132753785">
    <w:abstractNumId w:val="26"/>
  </w:num>
  <w:num w:numId="22" w16cid:durableId="1854874993">
    <w:abstractNumId w:val="20"/>
  </w:num>
  <w:num w:numId="23" w16cid:durableId="2020769766">
    <w:abstractNumId w:val="10"/>
  </w:num>
  <w:num w:numId="24" w16cid:durableId="334461803">
    <w:abstractNumId w:val="39"/>
  </w:num>
  <w:num w:numId="25" w16cid:durableId="899750922">
    <w:abstractNumId w:val="4"/>
  </w:num>
  <w:num w:numId="26" w16cid:durableId="973099493">
    <w:abstractNumId w:val="42"/>
  </w:num>
  <w:num w:numId="27" w16cid:durableId="1272127248">
    <w:abstractNumId w:val="7"/>
  </w:num>
  <w:num w:numId="28" w16cid:durableId="1366522000">
    <w:abstractNumId w:val="44"/>
  </w:num>
  <w:num w:numId="29" w16cid:durableId="586424098">
    <w:abstractNumId w:val="24"/>
  </w:num>
  <w:num w:numId="30" w16cid:durableId="1515804315">
    <w:abstractNumId w:val="12"/>
  </w:num>
  <w:num w:numId="31" w16cid:durableId="1038772855">
    <w:abstractNumId w:val="23"/>
  </w:num>
  <w:num w:numId="32" w16cid:durableId="29917155">
    <w:abstractNumId w:val="27"/>
  </w:num>
  <w:num w:numId="33" w16cid:durableId="1607302559">
    <w:abstractNumId w:val="0"/>
  </w:num>
  <w:num w:numId="34" w16cid:durableId="393042683">
    <w:abstractNumId w:val="37"/>
  </w:num>
  <w:num w:numId="35" w16cid:durableId="1328631374">
    <w:abstractNumId w:val="1"/>
  </w:num>
  <w:num w:numId="36" w16cid:durableId="706297343">
    <w:abstractNumId w:val="11"/>
  </w:num>
  <w:num w:numId="37" w16cid:durableId="1172842161">
    <w:abstractNumId w:val="41"/>
  </w:num>
  <w:num w:numId="38" w16cid:durableId="1362703791">
    <w:abstractNumId w:val="15"/>
  </w:num>
  <w:num w:numId="39" w16cid:durableId="960693695">
    <w:abstractNumId w:val="18"/>
  </w:num>
  <w:num w:numId="40" w16cid:durableId="488596980">
    <w:abstractNumId w:val="3"/>
  </w:num>
  <w:num w:numId="41" w16cid:durableId="715087614">
    <w:abstractNumId w:val="43"/>
  </w:num>
  <w:num w:numId="42" w16cid:durableId="1910774565">
    <w:abstractNumId w:val="9"/>
  </w:num>
  <w:num w:numId="43" w16cid:durableId="618491526">
    <w:abstractNumId w:val="36"/>
  </w:num>
  <w:num w:numId="44" w16cid:durableId="1291325596">
    <w:abstractNumId w:val="38"/>
  </w:num>
  <w:num w:numId="45" w16cid:durableId="753555543">
    <w:abstractNumId w:val="25"/>
  </w:num>
  <w:num w:numId="46" w16cid:durableId="1495609719">
    <w:abstractNumId w:val="29"/>
  </w:num>
  <w:num w:numId="47" w16cid:durableId="87473786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16E"/>
    <w:rsid w:val="00001580"/>
    <w:rsid w:val="000226ED"/>
    <w:rsid w:val="000419FF"/>
    <w:rsid w:val="00046446"/>
    <w:rsid w:val="00071291"/>
    <w:rsid w:val="00072D0B"/>
    <w:rsid w:val="00074172"/>
    <w:rsid w:val="00076078"/>
    <w:rsid w:val="0008010F"/>
    <w:rsid w:val="000A716E"/>
    <w:rsid w:val="000C0FDA"/>
    <w:rsid w:val="000D5DC8"/>
    <w:rsid w:val="0010214B"/>
    <w:rsid w:val="001474B7"/>
    <w:rsid w:val="00154CB4"/>
    <w:rsid w:val="0016679C"/>
    <w:rsid w:val="00176E61"/>
    <w:rsid w:val="001A2B78"/>
    <w:rsid w:val="001A54B7"/>
    <w:rsid w:val="001B418D"/>
    <w:rsid w:val="001B63BE"/>
    <w:rsid w:val="001C180C"/>
    <w:rsid w:val="001D29E1"/>
    <w:rsid w:val="001F2215"/>
    <w:rsid w:val="0020767E"/>
    <w:rsid w:val="00254CC7"/>
    <w:rsid w:val="00255F5F"/>
    <w:rsid w:val="002633F4"/>
    <w:rsid w:val="00265DD2"/>
    <w:rsid w:val="00280C18"/>
    <w:rsid w:val="002A0C12"/>
    <w:rsid w:val="002B4AD3"/>
    <w:rsid w:val="002B58B5"/>
    <w:rsid w:val="003024EC"/>
    <w:rsid w:val="0030542C"/>
    <w:rsid w:val="00326D3D"/>
    <w:rsid w:val="00347D79"/>
    <w:rsid w:val="003531E6"/>
    <w:rsid w:val="00393691"/>
    <w:rsid w:val="003B68F4"/>
    <w:rsid w:val="003C1108"/>
    <w:rsid w:val="003E3B51"/>
    <w:rsid w:val="0041109C"/>
    <w:rsid w:val="00435B1E"/>
    <w:rsid w:val="00450F8C"/>
    <w:rsid w:val="00465ED8"/>
    <w:rsid w:val="00482B98"/>
    <w:rsid w:val="004A1D79"/>
    <w:rsid w:val="004A4A25"/>
    <w:rsid w:val="004C6BB7"/>
    <w:rsid w:val="004E7F3A"/>
    <w:rsid w:val="00505F42"/>
    <w:rsid w:val="005060D4"/>
    <w:rsid w:val="005267EC"/>
    <w:rsid w:val="0053141D"/>
    <w:rsid w:val="00533B33"/>
    <w:rsid w:val="00536D97"/>
    <w:rsid w:val="0054345C"/>
    <w:rsid w:val="00543497"/>
    <w:rsid w:val="005732B3"/>
    <w:rsid w:val="00574F14"/>
    <w:rsid w:val="00584D67"/>
    <w:rsid w:val="00595A55"/>
    <w:rsid w:val="005B487D"/>
    <w:rsid w:val="005B652B"/>
    <w:rsid w:val="005B6F2B"/>
    <w:rsid w:val="005E1857"/>
    <w:rsid w:val="005E36D9"/>
    <w:rsid w:val="005F7746"/>
    <w:rsid w:val="00607A2E"/>
    <w:rsid w:val="00621637"/>
    <w:rsid w:val="00626E2F"/>
    <w:rsid w:val="0068685C"/>
    <w:rsid w:val="006A148C"/>
    <w:rsid w:val="006A5A35"/>
    <w:rsid w:val="006B1ABA"/>
    <w:rsid w:val="006C1C65"/>
    <w:rsid w:val="00720793"/>
    <w:rsid w:val="007313E9"/>
    <w:rsid w:val="00744757"/>
    <w:rsid w:val="00753F01"/>
    <w:rsid w:val="007560E0"/>
    <w:rsid w:val="0079394F"/>
    <w:rsid w:val="007A0ACB"/>
    <w:rsid w:val="007D4E17"/>
    <w:rsid w:val="007E26B4"/>
    <w:rsid w:val="00826D2F"/>
    <w:rsid w:val="00827B59"/>
    <w:rsid w:val="00840ADF"/>
    <w:rsid w:val="008674E9"/>
    <w:rsid w:val="0087357F"/>
    <w:rsid w:val="00880597"/>
    <w:rsid w:val="00890C54"/>
    <w:rsid w:val="0089470A"/>
    <w:rsid w:val="008A3D88"/>
    <w:rsid w:val="008A4F7B"/>
    <w:rsid w:val="008A7578"/>
    <w:rsid w:val="008D4DC4"/>
    <w:rsid w:val="008F16C6"/>
    <w:rsid w:val="008F1E3F"/>
    <w:rsid w:val="00904B6A"/>
    <w:rsid w:val="00924661"/>
    <w:rsid w:val="00924C4D"/>
    <w:rsid w:val="00972079"/>
    <w:rsid w:val="009764D2"/>
    <w:rsid w:val="009777B6"/>
    <w:rsid w:val="00985359"/>
    <w:rsid w:val="00994C56"/>
    <w:rsid w:val="00995FFF"/>
    <w:rsid w:val="00996BCE"/>
    <w:rsid w:val="009A2836"/>
    <w:rsid w:val="009B4961"/>
    <w:rsid w:val="009C4564"/>
    <w:rsid w:val="009C6469"/>
    <w:rsid w:val="009F5FCC"/>
    <w:rsid w:val="009F7C9F"/>
    <w:rsid w:val="00A07D41"/>
    <w:rsid w:val="00A21A60"/>
    <w:rsid w:val="00A63D75"/>
    <w:rsid w:val="00A65AB5"/>
    <w:rsid w:val="00A85A6E"/>
    <w:rsid w:val="00AC1422"/>
    <w:rsid w:val="00AE1E94"/>
    <w:rsid w:val="00AF0E20"/>
    <w:rsid w:val="00AF76E1"/>
    <w:rsid w:val="00B05B5C"/>
    <w:rsid w:val="00B07935"/>
    <w:rsid w:val="00B1492C"/>
    <w:rsid w:val="00B21A88"/>
    <w:rsid w:val="00B37BA0"/>
    <w:rsid w:val="00B6243E"/>
    <w:rsid w:val="00B86D92"/>
    <w:rsid w:val="00BA339A"/>
    <w:rsid w:val="00BB6CE8"/>
    <w:rsid w:val="00BC0580"/>
    <w:rsid w:val="00BC05B5"/>
    <w:rsid w:val="00BC1A75"/>
    <w:rsid w:val="00BC5B5C"/>
    <w:rsid w:val="00BE224B"/>
    <w:rsid w:val="00C00327"/>
    <w:rsid w:val="00C12895"/>
    <w:rsid w:val="00C32B94"/>
    <w:rsid w:val="00C40F08"/>
    <w:rsid w:val="00C50EAB"/>
    <w:rsid w:val="00C53841"/>
    <w:rsid w:val="00C56B87"/>
    <w:rsid w:val="00C6519A"/>
    <w:rsid w:val="00C72BE3"/>
    <w:rsid w:val="00C83DA8"/>
    <w:rsid w:val="00C87080"/>
    <w:rsid w:val="00C92C89"/>
    <w:rsid w:val="00C942FB"/>
    <w:rsid w:val="00CD6348"/>
    <w:rsid w:val="00CE33BE"/>
    <w:rsid w:val="00D11E6A"/>
    <w:rsid w:val="00D4289E"/>
    <w:rsid w:val="00D42EA3"/>
    <w:rsid w:val="00D71D8B"/>
    <w:rsid w:val="00DD1998"/>
    <w:rsid w:val="00E04C07"/>
    <w:rsid w:val="00E12F6E"/>
    <w:rsid w:val="00E16288"/>
    <w:rsid w:val="00E24F7D"/>
    <w:rsid w:val="00E34070"/>
    <w:rsid w:val="00E5311E"/>
    <w:rsid w:val="00E56DD1"/>
    <w:rsid w:val="00E61219"/>
    <w:rsid w:val="00E700CF"/>
    <w:rsid w:val="00E77A57"/>
    <w:rsid w:val="00E800C9"/>
    <w:rsid w:val="00E81FE2"/>
    <w:rsid w:val="00E86C80"/>
    <w:rsid w:val="00E87B5E"/>
    <w:rsid w:val="00EA539E"/>
    <w:rsid w:val="00EA6D02"/>
    <w:rsid w:val="00F01F85"/>
    <w:rsid w:val="00F104AA"/>
    <w:rsid w:val="00F11C73"/>
    <w:rsid w:val="00F1368C"/>
    <w:rsid w:val="00F15E44"/>
    <w:rsid w:val="00F34B38"/>
    <w:rsid w:val="00F358B1"/>
    <w:rsid w:val="00F35CCB"/>
    <w:rsid w:val="00F403BD"/>
    <w:rsid w:val="00F435F0"/>
    <w:rsid w:val="00F66196"/>
    <w:rsid w:val="00FA4CAD"/>
    <w:rsid w:val="00FA4E9C"/>
    <w:rsid w:val="00FB0D1B"/>
    <w:rsid w:val="00FB0E3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25B38"/>
  <w15:chartTrackingRefBased/>
  <w15:docId w15:val="{957BA6BC-EE76-4178-B187-01F877ECE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935"/>
    <w:rPr>
      <w:rFonts w:ascii="Segoe UI" w:hAnsi="Segoe UI"/>
      <w:sz w:val="20"/>
    </w:rPr>
  </w:style>
  <w:style w:type="paragraph" w:styleId="Overskrift1">
    <w:name w:val="heading 1"/>
    <w:basedOn w:val="Normal"/>
    <w:next w:val="Normal"/>
    <w:link w:val="Overskrift1Tegn"/>
    <w:uiPriority w:val="9"/>
    <w:qFormat/>
    <w:rsid w:val="00AF0E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0A71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0A716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0A716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A716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A716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A716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A716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A716E"/>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F0E2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0A716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0A716E"/>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rsid w:val="000A716E"/>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A716E"/>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A716E"/>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A716E"/>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A716E"/>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A716E"/>
    <w:rPr>
      <w:rFonts w:eastAsiaTheme="majorEastAsia" w:cstheme="majorBidi"/>
      <w:color w:val="272727" w:themeColor="text1" w:themeTint="D8"/>
    </w:rPr>
  </w:style>
  <w:style w:type="paragraph" w:styleId="Tittel">
    <w:name w:val="Title"/>
    <w:basedOn w:val="Normal"/>
    <w:next w:val="Normal"/>
    <w:link w:val="TittelTegn"/>
    <w:uiPriority w:val="10"/>
    <w:qFormat/>
    <w:rsid w:val="000A71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A716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A716E"/>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A716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A716E"/>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A716E"/>
    <w:rPr>
      <w:i/>
      <w:iCs/>
      <w:color w:val="404040" w:themeColor="text1" w:themeTint="BF"/>
    </w:rPr>
  </w:style>
  <w:style w:type="paragraph" w:styleId="Listeavsnitt">
    <w:name w:val="List Paragraph"/>
    <w:basedOn w:val="Normal"/>
    <w:uiPriority w:val="34"/>
    <w:qFormat/>
    <w:rsid w:val="000A716E"/>
    <w:pPr>
      <w:ind w:left="720"/>
      <w:contextualSpacing/>
    </w:pPr>
  </w:style>
  <w:style w:type="character" w:styleId="Sterkutheving">
    <w:name w:val="Intense Emphasis"/>
    <w:basedOn w:val="Standardskriftforavsnitt"/>
    <w:uiPriority w:val="21"/>
    <w:qFormat/>
    <w:rsid w:val="000A716E"/>
    <w:rPr>
      <w:i/>
      <w:iCs/>
      <w:color w:val="0F4761" w:themeColor="accent1" w:themeShade="BF"/>
    </w:rPr>
  </w:style>
  <w:style w:type="paragraph" w:styleId="Sterktsitat">
    <w:name w:val="Intense Quote"/>
    <w:basedOn w:val="Normal"/>
    <w:next w:val="Normal"/>
    <w:link w:val="SterktsitatTegn"/>
    <w:uiPriority w:val="30"/>
    <w:qFormat/>
    <w:rsid w:val="000A71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A716E"/>
    <w:rPr>
      <w:i/>
      <w:iCs/>
      <w:color w:val="0F4761" w:themeColor="accent1" w:themeShade="BF"/>
    </w:rPr>
  </w:style>
  <w:style w:type="character" w:styleId="Sterkreferanse">
    <w:name w:val="Intense Reference"/>
    <w:basedOn w:val="Standardskriftforavsnitt"/>
    <w:uiPriority w:val="32"/>
    <w:qFormat/>
    <w:rsid w:val="000A716E"/>
    <w:rPr>
      <w:b/>
      <w:bCs/>
      <w:smallCaps/>
      <w:color w:val="0F4761" w:themeColor="accent1" w:themeShade="BF"/>
      <w:spacing w:val="5"/>
    </w:rPr>
  </w:style>
  <w:style w:type="paragraph" w:styleId="Overskriftforinnholdsfortegnelse">
    <w:name w:val="TOC Heading"/>
    <w:basedOn w:val="Overskrift1"/>
    <w:next w:val="Normal"/>
    <w:uiPriority w:val="39"/>
    <w:unhideWhenUsed/>
    <w:qFormat/>
    <w:rsid w:val="009777B6"/>
    <w:pPr>
      <w:spacing w:before="240" w:after="0" w:line="259" w:lineRule="auto"/>
      <w:outlineLvl w:val="9"/>
    </w:pPr>
    <w:rPr>
      <w:kern w:val="0"/>
      <w:sz w:val="32"/>
      <w:szCs w:val="32"/>
      <w:lang w:eastAsia="nb-NO"/>
      <w14:ligatures w14:val="none"/>
    </w:rPr>
  </w:style>
  <w:style w:type="paragraph" w:styleId="INNH2">
    <w:name w:val="toc 2"/>
    <w:basedOn w:val="Normal"/>
    <w:next w:val="Normal"/>
    <w:autoRedefine/>
    <w:uiPriority w:val="39"/>
    <w:unhideWhenUsed/>
    <w:rsid w:val="009777B6"/>
    <w:pPr>
      <w:spacing w:after="100" w:line="259" w:lineRule="auto"/>
      <w:ind w:left="220"/>
    </w:pPr>
    <w:rPr>
      <w:rFonts w:eastAsiaTheme="minorEastAsia" w:cs="Times New Roman"/>
      <w:kern w:val="0"/>
      <w:szCs w:val="22"/>
      <w:lang w:eastAsia="nb-NO"/>
      <w14:ligatures w14:val="none"/>
    </w:rPr>
  </w:style>
  <w:style w:type="paragraph" w:styleId="INNH1">
    <w:name w:val="toc 1"/>
    <w:basedOn w:val="Normal"/>
    <w:next w:val="Normal"/>
    <w:autoRedefine/>
    <w:uiPriority w:val="39"/>
    <w:unhideWhenUsed/>
    <w:rsid w:val="009777B6"/>
    <w:pPr>
      <w:spacing w:after="100" w:line="259" w:lineRule="auto"/>
    </w:pPr>
    <w:rPr>
      <w:rFonts w:eastAsiaTheme="minorEastAsia" w:cs="Times New Roman"/>
      <w:kern w:val="0"/>
      <w:szCs w:val="22"/>
      <w:lang w:eastAsia="nb-NO"/>
      <w14:ligatures w14:val="none"/>
    </w:rPr>
  </w:style>
  <w:style w:type="paragraph" w:styleId="INNH3">
    <w:name w:val="toc 3"/>
    <w:basedOn w:val="Normal"/>
    <w:next w:val="Normal"/>
    <w:autoRedefine/>
    <w:uiPriority w:val="39"/>
    <w:unhideWhenUsed/>
    <w:rsid w:val="009777B6"/>
    <w:pPr>
      <w:spacing w:after="100" w:line="259" w:lineRule="auto"/>
      <w:ind w:left="440"/>
    </w:pPr>
    <w:rPr>
      <w:rFonts w:eastAsiaTheme="minorEastAsia" w:cs="Times New Roman"/>
      <w:kern w:val="0"/>
      <w:szCs w:val="22"/>
      <w:lang w:eastAsia="nb-NO"/>
      <w14:ligatures w14:val="none"/>
    </w:rPr>
  </w:style>
  <w:style w:type="character" w:styleId="Hyperkobling">
    <w:name w:val="Hyperlink"/>
    <w:basedOn w:val="Standardskriftforavsnitt"/>
    <w:uiPriority w:val="99"/>
    <w:unhideWhenUsed/>
    <w:rsid w:val="009777B6"/>
    <w:rPr>
      <w:color w:val="467886" w:themeColor="hyperlink"/>
      <w:u w:val="single"/>
    </w:rPr>
  </w:style>
  <w:style w:type="paragraph" w:styleId="Topptekst">
    <w:name w:val="header"/>
    <w:basedOn w:val="Normal"/>
    <w:link w:val="TopptekstTegn"/>
    <w:uiPriority w:val="99"/>
    <w:unhideWhenUsed/>
    <w:rsid w:val="009777B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777B6"/>
  </w:style>
  <w:style w:type="paragraph" w:styleId="Bunntekst">
    <w:name w:val="footer"/>
    <w:basedOn w:val="Normal"/>
    <w:link w:val="BunntekstTegn"/>
    <w:uiPriority w:val="99"/>
    <w:unhideWhenUsed/>
    <w:rsid w:val="009777B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777B6"/>
  </w:style>
  <w:style w:type="paragraph" w:styleId="Nummerertliste">
    <w:name w:val="List Number"/>
    <w:basedOn w:val="Normal"/>
    <w:uiPriority w:val="99"/>
    <w:unhideWhenUsed/>
    <w:rsid w:val="00435B1E"/>
    <w:pPr>
      <w:numPr>
        <w:numId w:val="33"/>
      </w:numPr>
      <w:tabs>
        <w:tab w:val="clear" w:pos="360"/>
      </w:tabs>
      <w:spacing w:after="200" w:line="276" w:lineRule="auto"/>
      <w:contextualSpacing/>
    </w:pPr>
    <w:rPr>
      <w:rFonts w:ascii="Aptos" w:eastAsia="Aptos" w:hAnsi="Aptos"/>
      <w:kern w:val="0"/>
      <w:sz w:val="21"/>
      <w:szCs w:val="22"/>
      <w14:ligatures w14:val="none"/>
    </w:rPr>
  </w:style>
  <w:style w:type="table" w:styleId="Tabellrutenett">
    <w:name w:val="Table Grid"/>
    <w:basedOn w:val="Vanligtabell"/>
    <w:uiPriority w:val="59"/>
    <w:rsid w:val="00E5311E"/>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996BCE"/>
    <w:rPr>
      <w:color w:val="605E5C"/>
      <w:shd w:val="clear" w:color="auto" w:fill="E1DFDD"/>
    </w:rPr>
  </w:style>
  <w:style w:type="paragraph" w:styleId="Punktliste">
    <w:name w:val="List Bullet"/>
    <w:basedOn w:val="Normal"/>
    <w:uiPriority w:val="99"/>
    <w:unhideWhenUsed/>
    <w:rsid w:val="00B21A88"/>
    <w:pPr>
      <w:numPr>
        <w:numId w:val="35"/>
      </w:numPr>
      <w:tabs>
        <w:tab w:val="clear" w:pos="360"/>
      </w:tabs>
      <w:spacing w:after="200" w:line="276" w:lineRule="auto"/>
      <w:ind w:left="0" w:firstLine="0"/>
      <w:contextualSpacing/>
    </w:pPr>
    <w:rPr>
      <w:rFonts w:ascii="Aptos" w:eastAsia="Aptos" w:hAnsi="Aptos"/>
      <w:kern w:val="0"/>
      <w:sz w:val="21"/>
      <w:szCs w:val="22"/>
      <w14:ligatures w14:val="none"/>
    </w:rPr>
  </w:style>
  <w:style w:type="character" w:styleId="Sterk">
    <w:name w:val="Strong"/>
    <w:basedOn w:val="Standardskriftforavsnitt"/>
    <w:uiPriority w:val="22"/>
    <w:qFormat/>
    <w:rsid w:val="00046446"/>
    <w:rPr>
      <w:b/>
      <w:bCs/>
    </w:rPr>
  </w:style>
  <w:style w:type="paragraph" w:styleId="Ingenmellomrom">
    <w:name w:val="No Spacing"/>
    <w:link w:val="IngenmellomromTegn"/>
    <w:uiPriority w:val="1"/>
    <w:qFormat/>
    <w:rsid w:val="00744757"/>
    <w:pPr>
      <w:spacing w:after="0" w:line="240" w:lineRule="auto"/>
    </w:pPr>
    <w:rPr>
      <w:rFonts w:eastAsiaTheme="minorEastAsia"/>
      <w:kern w:val="0"/>
      <w:sz w:val="22"/>
      <w:szCs w:val="22"/>
      <w:lang w:eastAsia="nb-NO"/>
      <w14:ligatures w14:val="none"/>
    </w:rPr>
  </w:style>
  <w:style w:type="character" w:customStyle="1" w:styleId="IngenmellomromTegn">
    <w:name w:val="Ingen mellomrom Tegn"/>
    <w:basedOn w:val="Standardskriftforavsnitt"/>
    <w:link w:val="Ingenmellomrom"/>
    <w:uiPriority w:val="1"/>
    <w:rsid w:val="00744757"/>
    <w:rPr>
      <w:rFonts w:eastAsiaTheme="minorEastAsia"/>
      <w:kern w:val="0"/>
      <w:sz w:val="22"/>
      <w:szCs w:val="22"/>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dir.no/laring-og-trivsel/barnehagemiljo/"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vdata.no/dokument/NL/lov/2005-06-17-64" TargetMode="External"/><Relationship Id="rId17" Type="http://schemas.openxmlformats.org/officeDocument/2006/relationships/hyperlink" Target="https://www.udir.no/laring-og-trivsel/stottemateriell-til-rammeplanen/" TargetMode="External"/><Relationship Id="rId2" Type="http://schemas.openxmlformats.org/officeDocument/2006/relationships/numbering" Target="numbering.xml"/><Relationship Id="rId16" Type="http://schemas.openxmlformats.org/officeDocument/2006/relationships/hyperlink" Target="https://omnimodellen.no/omnimodellen/ffss-a-bygge-et-godt-fellesska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dir.no/laring-og-trivsel/rammeplan-for-barnehagen/"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www.omnimodellen.no" TargetMode="External"/><Relationship Id="rId23" Type="http://schemas.openxmlformats.org/officeDocument/2006/relationships/customXml" Target="../customXml/item3.xml"/><Relationship Id="rId10" Type="http://schemas.openxmlformats.org/officeDocument/2006/relationships/hyperlink" Target="https://omnimodellen.no/omnimodellen/ffss-a-bygge-et-godt-fellesska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dir.no/laring-og-trivsel/rammeplan-for-barnehagen/barnehagens-formal-og-innhold/" TargetMode="External"/><Relationship Id="rId14" Type="http://schemas.openxmlformats.org/officeDocument/2006/relationships/hyperlink" Target="https://doi.org/10.5617/adno.4691" TargetMode="External"/><Relationship Id="rId22" Type="http://schemas.openxmlformats.org/officeDocument/2006/relationships/customXml" Target="../customXml/item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F7F9CCEC87FC247AA309ED4C9655860" ma:contentTypeVersion="16" ma:contentTypeDescription="Opprett et nytt dokument." ma:contentTypeScope="" ma:versionID="da615b33a7c5bbc0ec927302c9324d4a">
  <xsd:schema xmlns:xsd="http://www.w3.org/2001/XMLSchema" xmlns:xs="http://www.w3.org/2001/XMLSchema" xmlns:p="http://schemas.microsoft.com/office/2006/metadata/properties" xmlns:ns2="a097ef97-ce17-44c6-9c36-a539484708f3" xmlns:ns3="c4c58d11-b5c0-4c19-b88d-4497c721694d" targetNamespace="http://schemas.microsoft.com/office/2006/metadata/properties" ma:root="true" ma:fieldsID="4fd8cfacf20f83ad25147064fe2421a6" ns2:_="" ns3:_="">
    <xsd:import namespace="a097ef97-ce17-44c6-9c36-a539484708f3"/>
    <xsd:import namespace="c4c58d11-b5c0-4c19-b88d-4497c721694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7ef97-ce17-44c6-9c36-a53948470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emerkelapper" ma:readOnly="false" ma:fieldId="{5cf76f15-5ced-4ddc-b409-7134ff3c332f}" ma:taxonomyMulti="true" ma:sspId="8b20852f-1fce-4e7e-a772-1d63f7e5676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c58d11-b5c0-4c19-b88d-4497c721694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0cac462-9784-4315-aafb-10630f41b0e1}" ma:internalName="TaxCatchAll" ma:showField="CatchAllData" ma:web="c4c58d11-b5c0-4c19-b88d-4497c721694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4c58d11-b5c0-4c19-b88d-4497c721694d" xsi:nil="true"/>
    <lcf76f155ced4ddcb4097134ff3c332f xmlns="a097ef97-ce17-44c6-9c36-a539484708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6BA562-6868-4CAA-80CE-72D7240EAFC8}">
  <ds:schemaRefs>
    <ds:schemaRef ds:uri="http://schemas.openxmlformats.org/officeDocument/2006/bibliography"/>
  </ds:schemaRefs>
</ds:datastoreItem>
</file>

<file path=customXml/itemProps2.xml><?xml version="1.0" encoding="utf-8"?>
<ds:datastoreItem xmlns:ds="http://schemas.openxmlformats.org/officeDocument/2006/customXml" ds:itemID="{D9C6E0BE-1736-41C4-B74F-BB87EAC7D4F5}"/>
</file>

<file path=customXml/itemProps3.xml><?xml version="1.0" encoding="utf-8"?>
<ds:datastoreItem xmlns:ds="http://schemas.openxmlformats.org/officeDocument/2006/customXml" ds:itemID="{EE97BC0D-8787-4E3C-802E-A5FDF99D97D2}"/>
</file>

<file path=customXml/itemProps4.xml><?xml version="1.0" encoding="utf-8"?>
<ds:datastoreItem xmlns:ds="http://schemas.openxmlformats.org/officeDocument/2006/customXml" ds:itemID="{9BD51F9A-4B3A-4951-B2C7-44A7ABC41C57}"/>
</file>

<file path=docProps/app.xml><?xml version="1.0" encoding="utf-8"?>
<Properties xmlns="http://schemas.openxmlformats.org/officeDocument/2006/extended-properties" xmlns:vt="http://schemas.openxmlformats.org/officeDocument/2006/docPropsVTypes">
  <Template>Normal</Template>
  <TotalTime>20</TotalTime>
  <Pages>20</Pages>
  <Words>3182</Words>
  <Characters>18589</Characters>
  <Application>Microsoft Office Word</Application>
  <DocSecurity>0</DocSecurity>
  <Lines>599</Lines>
  <Paragraphs>506</Paragraphs>
  <ScaleCrop>false</ScaleCrop>
  <HeadingPairs>
    <vt:vector size="2" baseType="variant">
      <vt:variant>
        <vt:lpstr>Tittel</vt:lpstr>
      </vt:variant>
      <vt:variant>
        <vt:i4>1</vt:i4>
      </vt:variant>
    </vt:vector>
  </HeadingPairs>
  <TitlesOfParts>
    <vt:vector size="1" baseType="lpstr">
      <vt:lpstr/>
    </vt:vector>
  </TitlesOfParts>
  <Company>Finnmark fylkeskommune</Company>
  <LinksUpToDate>false</LinksUpToDate>
  <CharactersWithSpaces>21265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Gøril Figenschou</dc:creator>
  <cp:keywords/>
  <dc:description/>
  <cp:lastModifiedBy>Anita Lervoll</cp:lastModifiedBy>
  <cp:revision>3</cp:revision>
  <dcterms:created xsi:type="dcterms:W3CDTF">2026-07-30T10:31:00Z</dcterms:created>
  <dcterms:modified xsi:type="dcterms:W3CDTF">2026-07-30T11:04:00Z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0x010100DF7F9CCEC87FC247AA309ED4C9655860</vt:lpwstr>
  </property>
</Properties>
</file>